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0A" w:rsidRPr="002835FE" w:rsidRDefault="005B410A" w:rsidP="005B410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4A2" w:rsidRPr="002835FE" w:rsidRDefault="002F44A2" w:rsidP="005B410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4A2" w:rsidRPr="002835FE" w:rsidRDefault="002F44A2" w:rsidP="002F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  <w:r w:rsidRPr="002835FE">
        <w:rPr>
          <w:rFonts w:ascii="Times New Roman" w:eastAsia="Calibri" w:hAnsi="Times New Roman" w:cs="Times New Roman"/>
          <w:caps/>
          <w:sz w:val="24"/>
          <w:szCs w:val="24"/>
        </w:rPr>
        <w:t>министерство образования и науки республики татарстан</w:t>
      </w:r>
    </w:p>
    <w:p w:rsidR="002F44A2" w:rsidRPr="002835FE" w:rsidRDefault="002F44A2" w:rsidP="002F44A2">
      <w:pPr>
        <w:tabs>
          <w:tab w:val="left" w:pos="2380"/>
        </w:tabs>
        <w:suppressAutoHyphens/>
        <w:adjustRightInd w:val="0"/>
        <w:spacing w:line="360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  <w:r w:rsidRPr="002835FE">
        <w:rPr>
          <w:rFonts w:ascii="Times New Roman" w:eastAsia="Calibri" w:hAnsi="Times New Roman" w:cs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2F44A2" w:rsidRPr="002835FE" w:rsidRDefault="002F44A2" w:rsidP="002F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2F44A2" w:rsidRPr="002835FE" w:rsidRDefault="002F44A2" w:rsidP="002F44A2">
      <w:pPr>
        <w:tabs>
          <w:tab w:val="center" w:pos="4677"/>
          <w:tab w:val="right" w:pos="9355"/>
        </w:tabs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    «</w:t>
      </w:r>
      <w:r w:rsidRPr="002835FE">
        <w:rPr>
          <w:rFonts w:ascii="Times New Roman" w:eastAsia="Calibri" w:hAnsi="Times New Roman" w:cs="Times New Roman"/>
          <w:sz w:val="24"/>
          <w:szCs w:val="24"/>
          <w:lang w:val="tt-RU"/>
        </w:rPr>
        <w:t>Согласовано</w:t>
      </w:r>
      <w:r w:rsidRPr="002835FE">
        <w:rPr>
          <w:rFonts w:ascii="Times New Roman" w:eastAsia="Calibri" w:hAnsi="Times New Roman" w:cs="Times New Roman"/>
          <w:sz w:val="24"/>
          <w:szCs w:val="24"/>
        </w:rPr>
        <w:t>»</w:t>
      </w:r>
      <w:r w:rsidRPr="002835FE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</w:t>
      </w:r>
      <w:proofErr w:type="gramStart"/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   «</w:t>
      </w:r>
      <w:proofErr w:type="gramEnd"/>
      <w:r w:rsidRPr="002835FE">
        <w:rPr>
          <w:rFonts w:ascii="Times New Roman" w:eastAsia="Calibri" w:hAnsi="Times New Roman" w:cs="Times New Roman"/>
          <w:sz w:val="24"/>
          <w:szCs w:val="24"/>
        </w:rPr>
        <w:t>Утверждаю»</w:t>
      </w:r>
    </w:p>
    <w:p w:rsidR="002F44A2" w:rsidRPr="002835FE" w:rsidRDefault="002F44A2" w:rsidP="002F44A2">
      <w:pPr>
        <w:tabs>
          <w:tab w:val="center" w:pos="4677"/>
          <w:tab w:val="right" w:pos="9355"/>
        </w:tabs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на заседании метод.комиссии</w:t>
      </w:r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Директор</w:t>
      </w:r>
    </w:p>
    <w:p w:rsidR="002F44A2" w:rsidRPr="002835FE" w:rsidRDefault="002F44A2" w:rsidP="002F44A2">
      <w:pPr>
        <w:tabs>
          <w:tab w:val="center" w:pos="4677"/>
          <w:tab w:val="right" w:pos="9355"/>
        </w:tabs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     пред. </w:t>
      </w:r>
      <w:proofErr w:type="spellStart"/>
      <w:r w:rsidRPr="002835FE">
        <w:rPr>
          <w:rFonts w:ascii="Times New Roman" w:eastAsia="Calibri" w:hAnsi="Times New Roman" w:cs="Times New Roman"/>
          <w:sz w:val="24"/>
          <w:szCs w:val="24"/>
        </w:rPr>
        <w:t>Яппарова</w:t>
      </w:r>
      <w:proofErr w:type="spellEnd"/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 Р.Р.</w:t>
      </w:r>
      <w:r w:rsidRPr="002835FE">
        <w:rPr>
          <w:rFonts w:ascii="Times New Roman" w:eastAsia="Calibri" w:hAnsi="Times New Roman" w:cs="Times New Roman"/>
          <w:sz w:val="24"/>
          <w:szCs w:val="24"/>
          <w:lang w:val="tt-RU"/>
        </w:rPr>
        <w:t>_____</w:t>
      </w:r>
      <w:r w:rsidRPr="002835FE">
        <w:rPr>
          <w:rFonts w:ascii="Times New Roman" w:eastAsia="Calibri" w:hAnsi="Times New Roman" w:cs="Times New Roman"/>
          <w:sz w:val="24"/>
          <w:szCs w:val="24"/>
          <w:lang w:val="tt-RU"/>
        </w:rPr>
        <w:tab/>
      </w:r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</w:t>
      </w:r>
      <w:proofErr w:type="spellStart"/>
      <w:r w:rsidRPr="002835FE">
        <w:rPr>
          <w:rFonts w:ascii="Times New Roman" w:eastAsia="Calibri" w:hAnsi="Times New Roman" w:cs="Times New Roman"/>
          <w:sz w:val="24"/>
          <w:szCs w:val="24"/>
        </w:rPr>
        <w:t>Давлетбаев</w:t>
      </w:r>
      <w:proofErr w:type="spellEnd"/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 З.М. _____                                                                                                               </w:t>
      </w:r>
    </w:p>
    <w:p w:rsidR="002F44A2" w:rsidRPr="002835FE" w:rsidRDefault="002F44A2" w:rsidP="002F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rFonts w:ascii="Times New Roman" w:eastAsia="Calibri" w:hAnsi="Times New Roman" w:cs="Times New Roman"/>
          <w:caps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     «_</w:t>
      </w:r>
      <w:r w:rsidRPr="002835FE">
        <w:rPr>
          <w:rFonts w:ascii="Times New Roman" w:eastAsia="Calibri" w:hAnsi="Times New Roman" w:cs="Times New Roman"/>
          <w:sz w:val="24"/>
          <w:szCs w:val="24"/>
          <w:u w:val="single"/>
        </w:rPr>
        <w:t>29</w:t>
      </w:r>
      <w:r w:rsidRPr="002835FE">
        <w:rPr>
          <w:rFonts w:ascii="Times New Roman" w:eastAsia="Calibri" w:hAnsi="Times New Roman" w:cs="Times New Roman"/>
          <w:sz w:val="24"/>
          <w:szCs w:val="24"/>
        </w:rPr>
        <w:t>_» _</w:t>
      </w:r>
      <w:r w:rsidRPr="002835FE">
        <w:rPr>
          <w:rFonts w:ascii="Times New Roman" w:eastAsia="Calibri" w:hAnsi="Times New Roman" w:cs="Times New Roman"/>
          <w:sz w:val="24"/>
          <w:szCs w:val="24"/>
          <w:u w:val="single"/>
        </w:rPr>
        <w:t>августа</w:t>
      </w:r>
      <w:r w:rsidRPr="002835FE">
        <w:rPr>
          <w:rFonts w:ascii="Times New Roman" w:eastAsia="Calibri" w:hAnsi="Times New Roman" w:cs="Times New Roman"/>
          <w:sz w:val="24"/>
          <w:szCs w:val="24"/>
        </w:rPr>
        <w:t>_ 2025 г.                                                                   «_</w:t>
      </w:r>
      <w:r w:rsidRPr="002835FE">
        <w:rPr>
          <w:rFonts w:ascii="Times New Roman" w:eastAsia="Calibri" w:hAnsi="Times New Roman" w:cs="Times New Roman"/>
          <w:sz w:val="24"/>
          <w:szCs w:val="24"/>
          <w:u w:val="single"/>
        </w:rPr>
        <w:t>29</w:t>
      </w:r>
      <w:r w:rsidRPr="002835FE">
        <w:rPr>
          <w:rFonts w:ascii="Times New Roman" w:eastAsia="Calibri" w:hAnsi="Times New Roman" w:cs="Times New Roman"/>
          <w:sz w:val="24"/>
          <w:szCs w:val="24"/>
        </w:rPr>
        <w:t>_» _</w:t>
      </w:r>
      <w:r w:rsidRPr="002835FE">
        <w:rPr>
          <w:rFonts w:ascii="Times New Roman" w:eastAsia="Calibri" w:hAnsi="Times New Roman" w:cs="Times New Roman"/>
          <w:sz w:val="24"/>
          <w:szCs w:val="24"/>
          <w:u w:val="single"/>
        </w:rPr>
        <w:t>августа</w:t>
      </w:r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_ 2025 г.  </w:t>
      </w:r>
    </w:p>
    <w:p w:rsidR="002F44A2" w:rsidRPr="002835FE" w:rsidRDefault="002F44A2" w:rsidP="002F44A2">
      <w:pPr>
        <w:pStyle w:val="a3"/>
      </w:pPr>
    </w:p>
    <w:p w:rsidR="002F44A2" w:rsidRPr="002835FE" w:rsidRDefault="002F44A2" w:rsidP="002F44A2">
      <w:pPr>
        <w:pStyle w:val="a3"/>
      </w:pPr>
    </w:p>
    <w:p w:rsidR="00A61A1F" w:rsidRPr="002835FE" w:rsidRDefault="00A61A1F" w:rsidP="00A61A1F">
      <w:pPr>
        <w:pStyle w:val="a8"/>
        <w:rPr>
          <w:b w:val="0"/>
        </w:rPr>
      </w:pPr>
      <w:r w:rsidRPr="002835FE">
        <w:rPr>
          <w:b w:val="0"/>
          <w:w w:val="105"/>
        </w:rPr>
        <w:t>ФОНД</w:t>
      </w:r>
      <w:r w:rsidRPr="002835FE">
        <w:rPr>
          <w:b w:val="0"/>
          <w:spacing w:val="-2"/>
          <w:w w:val="105"/>
        </w:rPr>
        <w:t xml:space="preserve"> </w:t>
      </w:r>
      <w:r w:rsidRPr="002835FE">
        <w:rPr>
          <w:b w:val="0"/>
          <w:w w:val="105"/>
        </w:rPr>
        <w:t>ОЦЕНОЧНЫХ</w:t>
      </w:r>
      <w:r w:rsidRPr="002835FE">
        <w:rPr>
          <w:b w:val="0"/>
          <w:spacing w:val="34"/>
          <w:w w:val="105"/>
        </w:rPr>
        <w:t xml:space="preserve"> </w:t>
      </w:r>
      <w:r w:rsidRPr="002835FE">
        <w:rPr>
          <w:b w:val="0"/>
          <w:spacing w:val="-2"/>
          <w:w w:val="105"/>
        </w:rPr>
        <w:t>СРЕДСТВ</w:t>
      </w:r>
    </w:p>
    <w:p w:rsidR="00A61A1F" w:rsidRPr="002835FE" w:rsidRDefault="00A61A1F" w:rsidP="00A61A1F">
      <w:pPr>
        <w:spacing w:line="273" w:lineRule="exact"/>
        <w:ind w:left="283"/>
        <w:jc w:val="center"/>
        <w:rPr>
          <w:rFonts w:ascii="Times New Roman" w:hAnsi="Times New Roman" w:cs="Times New Roman"/>
          <w:sz w:val="24"/>
        </w:rPr>
      </w:pPr>
      <w:r w:rsidRPr="002835FE">
        <w:rPr>
          <w:rFonts w:ascii="Times New Roman" w:hAnsi="Times New Roman" w:cs="Times New Roman"/>
          <w:sz w:val="24"/>
        </w:rPr>
        <w:t>УЧЕБНОЙ</w:t>
      </w:r>
      <w:r w:rsidRPr="002835FE">
        <w:rPr>
          <w:rFonts w:ascii="Times New Roman" w:hAnsi="Times New Roman" w:cs="Times New Roman"/>
          <w:spacing w:val="62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ДИСЦИП</w:t>
      </w:r>
      <w:r w:rsidRPr="002835FE">
        <w:rPr>
          <w:rFonts w:ascii="Times New Roman" w:hAnsi="Times New Roman" w:cs="Times New Roman"/>
          <w:sz w:val="28"/>
          <w:szCs w:val="28"/>
        </w:rPr>
        <w:t xml:space="preserve"> </w:t>
      </w:r>
      <w:r w:rsidRPr="002835FE">
        <w:rPr>
          <w:rFonts w:ascii="Times New Roman" w:hAnsi="Times New Roman" w:cs="Times New Roman"/>
          <w:sz w:val="28"/>
          <w:szCs w:val="28"/>
        </w:rPr>
        <w:t>ОУД.</w:t>
      </w:r>
      <w:proofErr w:type="gramStart"/>
      <w:r w:rsidRPr="002835FE">
        <w:rPr>
          <w:rFonts w:ascii="Times New Roman" w:hAnsi="Times New Roman" w:cs="Times New Roman"/>
          <w:sz w:val="28"/>
          <w:szCs w:val="28"/>
        </w:rPr>
        <w:t>09  Физическая</w:t>
      </w:r>
      <w:proofErr w:type="gramEnd"/>
      <w:r w:rsidRPr="002835FE">
        <w:rPr>
          <w:rFonts w:ascii="Times New Roman" w:hAnsi="Times New Roman" w:cs="Times New Roman"/>
          <w:sz w:val="28"/>
          <w:szCs w:val="28"/>
        </w:rPr>
        <w:t xml:space="preserve"> культура</w:t>
      </w:r>
      <w:r w:rsidRPr="002835FE">
        <w:rPr>
          <w:rFonts w:ascii="Times New Roman" w:hAnsi="Times New Roman" w:cs="Times New Roman"/>
          <w:sz w:val="24"/>
        </w:rPr>
        <w:t xml:space="preserve"> </w:t>
      </w:r>
    </w:p>
    <w:p w:rsidR="00A61A1F" w:rsidRPr="002835FE" w:rsidRDefault="00A61A1F" w:rsidP="00A61A1F">
      <w:pPr>
        <w:ind w:left="928" w:right="1007" w:firstLine="3"/>
        <w:jc w:val="center"/>
        <w:rPr>
          <w:rFonts w:ascii="Times New Roman" w:hAnsi="Times New Roman" w:cs="Times New Roman"/>
          <w:sz w:val="24"/>
        </w:rPr>
      </w:pPr>
      <w:r w:rsidRPr="002835FE">
        <w:rPr>
          <w:rFonts w:ascii="Times New Roman" w:hAnsi="Times New Roman" w:cs="Times New Roman"/>
          <w:sz w:val="23"/>
        </w:rPr>
        <w:t xml:space="preserve">Общеобразовательного цикла, общеобразовательная учебная дисциплина </w:t>
      </w:r>
      <w:r w:rsidRPr="002835FE">
        <w:rPr>
          <w:rFonts w:ascii="Times New Roman" w:hAnsi="Times New Roman" w:cs="Times New Roman"/>
          <w:sz w:val="24"/>
        </w:rPr>
        <w:t>образовательной программы среднего профессионального образования (программы</w:t>
      </w:r>
      <w:r w:rsidRPr="002835FE">
        <w:rPr>
          <w:rFonts w:ascii="Times New Roman" w:hAnsi="Times New Roman" w:cs="Times New Roman"/>
          <w:spacing w:val="-6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подготовки</w:t>
      </w:r>
      <w:r w:rsidRPr="002835FE">
        <w:rPr>
          <w:rFonts w:ascii="Times New Roman" w:hAnsi="Times New Roman" w:cs="Times New Roman"/>
          <w:spacing w:val="-6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квалифицированных</w:t>
      </w:r>
      <w:r w:rsidRPr="002835FE">
        <w:rPr>
          <w:rFonts w:ascii="Times New Roman" w:hAnsi="Times New Roman" w:cs="Times New Roman"/>
          <w:spacing w:val="-7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рабочих,</w:t>
      </w:r>
      <w:r w:rsidRPr="002835FE">
        <w:rPr>
          <w:rFonts w:ascii="Times New Roman" w:hAnsi="Times New Roman" w:cs="Times New Roman"/>
          <w:spacing w:val="-6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служащих)</w:t>
      </w:r>
      <w:r w:rsidRPr="002835FE">
        <w:rPr>
          <w:rFonts w:ascii="Times New Roman" w:hAnsi="Times New Roman" w:cs="Times New Roman"/>
          <w:spacing w:val="-6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по</w:t>
      </w:r>
      <w:r w:rsidRPr="002835FE">
        <w:rPr>
          <w:rFonts w:ascii="Times New Roman" w:hAnsi="Times New Roman" w:cs="Times New Roman"/>
          <w:spacing w:val="-8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профессии среднего профессионального образования</w:t>
      </w:r>
    </w:p>
    <w:p w:rsidR="00A61A1F" w:rsidRPr="002835FE" w:rsidRDefault="00A61A1F" w:rsidP="00A61A1F">
      <w:pPr>
        <w:spacing w:before="4"/>
        <w:ind w:left="1070"/>
        <w:rPr>
          <w:rFonts w:ascii="Times New Roman" w:hAnsi="Times New Roman" w:cs="Times New Roman"/>
          <w:sz w:val="24"/>
        </w:rPr>
      </w:pPr>
      <w:r w:rsidRPr="002835FE">
        <w:rPr>
          <w:rFonts w:ascii="Times New Roman" w:hAnsi="Times New Roman" w:cs="Times New Roman"/>
          <w:sz w:val="24"/>
        </w:rPr>
        <w:t>15.01.05</w:t>
      </w:r>
      <w:r w:rsidRPr="002835FE">
        <w:rPr>
          <w:rFonts w:ascii="Times New Roman" w:hAnsi="Times New Roman" w:cs="Times New Roman"/>
          <w:spacing w:val="-5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Сварщик</w:t>
      </w:r>
      <w:r w:rsidRPr="002835FE">
        <w:rPr>
          <w:rFonts w:ascii="Times New Roman" w:hAnsi="Times New Roman" w:cs="Times New Roman"/>
          <w:spacing w:val="-3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(ручной</w:t>
      </w:r>
      <w:r w:rsidRPr="002835FE">
        <w:rPr>
          <w:rFonts w:ascii="Times New Roman" w:hAnsi="Times New Roman" w:cs="Times New Roman"/>
          <w:spacing w:val="-3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и</w:t>
      </w:r>
      <w:r w:rsidRPr="002835FE">
        <w:rPr>
          <w:rFonts w:ascii="Times New Roman" w:hAnsi="Times New Roman" w:cs="Times New Roman"/>
          <w:spacing w:val="-3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частично</w:t>
      </w:r>
      <w:r w:rsidRPr="002835FE">
        <w:rPr>
          <w:rFonts w:ascii="Times New Roman" w:hAnsi="Times New Roman" w:cs="Times New Roman"/>
          <w:spacing w:val="-3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механизированной</w:t>
      </w:r>
      <w:r w:rsidRPr="002835FE">
        <w:rPr>
          <w:rFonts w:ascii="Times New Roman" w:hAnsi="Times New Roman" w:cs="Times New Roman"/>
          <w:spacing w:val="-3"/>
          <w:sz w:val="24"/>
        </w:rPr>
        <w:t xml:space="preserve"> </w:t>
      </w:r>
      <w:r w:rsidRPr="002835FE">
        <w:rPr>
          <w:rFonts w:ascii="Times New Roman" w:hAnsi="Times New Roman" w:cs="Times New Roman"/>
          <w:sz w:val="24"/>
        </w:rPr>
        <w:t>сварки</w:t>
      </w:r>
      <w:r w:rsidRPr="002835FE">
        <w:rPr>
          <w:rFonts w:ascii="Times New Roman" w:hAnsi="Times New Roman" w:cs="Times New Roman"/>
          <w:spacing w:val="-4"/>
          <w:sz w:val="24"/>
        </w:rPr>
        <w:t xml:space="preserve"> </w:t>
      </w:r>
      <w:r w:rsidRPr="002835FE">
        <w:rPr>
          <w:rFonts w:ascii="Times New Roman" w:hAnsi="Times New Roman" w:cs="Times New Roman"/>
          <w:spacing w:val="-2"/>
          <w:sz w:val="24"/>
        </w:rPr>
        <w:t>(наплавки)</w:t>
      </w:r>
    </w:p>
    <w:p w:rsidR="00A61A1F" w:rsidRPr="002835FE" w:rsidRDefault="00A61A1F" w:rsidP="00A61A1F">
      <w:pPr>
        <w:pStyle w:val="a3"/>
      </w:pPr>
    </w:p>
    <w:p w:rsidR="00A61A1F" w:rsidRPr="002835FE" w:rsidRDefault="00A61A1F" w:rsidP="00A61A1F">
      <w:pPr>
        <w:pStyle w:val="a3"/>
      </w:pPr>
    </w:p>
    <w:p w:rsidR="00A61A1F" w:rsidRPr="002835FE" w:rsidRDefault="00A61A1F" w:rsidP="00A61A1F">
      <w:pPr>
        <w:pStyle w:val="a3"/>
      </w:pPr>
    </w:p>
    <w:p w:rsidR="00A61A1F" w:rsidRPr="002835FE" w:rsidRDefault="00A61A1F" w:rsidP="00A61A1F">
      <w:pPr>
        <w:pStyle w:val="a3"/>
      </w:pPr>
    </w:p>
    <w:p w:rsidR="005B410A" w:rsidRPr="002835FE" w:rsidRDefault="005B410A" w:rsidP="005B41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10A" w:rsidRPr="002835FE" w:rsidRDefault="005B410A" w:rsidP="005B410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B410A" w:rsidRPr="002835FE" w:rsidRDefault="005B410A" w:rsidP="00DA1F9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10A" w:rsidRPr="002835FE" w:rsidRDefault="005B410A" w:rsidP="005B410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9F" w:rsidRPr="002835FE" w:rsidRDefault="00DA1F9F" w:rsidP="005B410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410A" w:rsidRPr="002835FE" w:rsidRDefault="006D33D4" w:rsidP="005B410A">
      <w:pPr>
        <w:rPr>
          <w:rFonts w:ascii="Times New Roman" w:hAnsi="Times New Roman" w:cs="Times New Roman"/>
          <w:sz w:val="28"/>
          <w:szCs w:val="28"/>
        </w:rPr>
      </w:pPr>
      <w:r w:rsidRPr="002835FE">
        <w:rPr>
          <w:rFonts w:ascii="Times New Roman" w:hAnsi="Times New Roman" w:cs="Times New Roman"/>
          <w:sz w:val="28"/>
          <w:szCs w:val="28"/>
        </w:rPr>
        <w:t xml:space="preserve">                                     2025</w:t>
      </w:r>
    </w:p>
    <w:p w:rsidR="00DA1F9F" w:rsidRPr="002835FE" w:rsidRDefault="00DA1F9F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283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835FE" w:rsidRPr="00244FF4" w:rsidRDefault="002835FE" w:rsidP="0024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val="tt-RU"/>
        </w:rPr>
      </w:pPr>
      <w:proofErr w:type="spellStart"/>
      <w:r w:rsidRPr="002835FE">
        <w:rPr>
          <w:rFonts w:ascii="Times New Roman" w:eastAsia="Calibri" w:hAnsi="Times New Roman" w:cs="Times New Roman"/>
          <w:sz w:val="24"/>
          <w:szCs w:val="24"/>
        </w:rPr>
        <w:t>Контрольно</w:t>
      </w:r>
      <w:proofErr w:type="spellEnd"/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 – оценочные </w:t>
      </w:r>
      <w:proofErr w:type="gramStart"/>
      <w:r w:rsidRPr="002835FE">
        <w:rPr>
          <w:rFonts w:ascii="Times New Roman" w:eastAsia="Calibri" w:hAnsi="Times New Roman" w:cs="Times New Roman"/>
          <w:sz w:val="24"/>
          <w:szCs w:val="24"/>
        </w:rPr>
        <w:t>материалы  разработаны</w:t>
      </w:r>
      <w:proofErr w:type="gramEnd"/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 на основе программы  по  учебной дисциплине ОУД </w:t>
      </w:r>
      <w:r w:rsidRPr="002835FE">
        <w:rPr>
          <w:rFonts w:ascii="Times New Roman" w:eastAsia="Calibri" w:hAnsi="Times New Roman" w:cs="Times New Roman"/>
          <w:bCs/>
          <w:sz w:val="24"/>
          <w:szCs w:val="24"/>
        </w:rPr>
        <w:t xml:space="preserve">Физическая культура </w:t>
      </w:r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2835F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профессии </w:t>
      </w:r>
    </w:p>
    <w:p w:rsidR="002835FE" w:rsidRPr="00244FF4" w:rsidRDefault="002835FE" w:rsidP="00244FF4">
      <w:pPr>
        <w:spacing w:after="160"/>
        <w:ind w:left="3933" w:hanging="3026"/>
        <w:rPr>
          <w:rFonts w:ascii="Times New Roman" w:eastAsiaTheme="minorHAnsi" w:hAnsi="Times New Roman" w:cs="Times New Roman"/>
          <w:sz w:val="24"/>
          <w:szCs w:val="24"/>
        </w:rPr>
      </w:pPr>
      <w:r w:rsidRPr="002835FE">
        <w:rPr>
          <w:rFonts w:ascii="Times New Roman" w:eastAsiaTheme="minorHAnsi" w:hAnsi="Times New Roman" w:cs="Times New Roman"/>
          <w:sz w:val="24"/>
          <w:szCs w:val="24"/>
        </w:rPr>
        <w:t>15.01.05</w:t>
      </w:r>
      <w:r w:rsidRPr="002835FE">
        <w:rPr>
          <w:rFonts w:ascii="Times New Roman" w:eastAsiaTheme="minorHAnsi" w:hAnsi="Times New Roman" w:cs="Times New Roman"/>
          <w:spacing w:val="-6"/>
          <w:sz w:val="24"/>
          <w:szCs w:val="24"/>
        </w:rPr>
        <w:t xml:space="preserve"> </w:t>
      </w:r>
      <w:r w:rsidRPr="002835FE">
        <w:rPr>
          <w:rFonts w:ascii="Times New Roman" w:eastAsiaTheme="minorHAnsi" w:hAnsi="Times New Roman" w:cs="Times New Roman"/>
          <w:sz w:val="24"/>
          <w:szCs w:val="24"/>
        </w:rPr>
        <w:t>Сварщик</w:t>
      </w:r>
      <w:r w:rsidRPr="002835FE">
        <w:rPr>
          <w:rFonts w:ascii="Times New Roman" w:eastAsiaTheme="minorHAnsi" w:hAnsi="Times New Roman" w:cs="Times New Roman"/>
          <w:spacing w:val="-7"/>
          <w:sz w:val="24"/>
          <w:szCs w:val="24"/>
        </w:rPr>
        <w:t xml:space="preserve"> </w:t>
      </w:r>
      <w:r w:rsidRPr="002835FE">
        <w:rPr>
          <w:rFonts w:ascii="Times New Roman" w:eastAsiaTheme="minorHAnsi" w:hAnsi="Times New Roman" w:cs="Times New Roman"/>
          <w:sz w:val="24"/>
          <w:szCs w:val="24"/>
        </w:rPr>
        <w:t>(ручной</w:t>
      </w:r>
      <w:r w:rsidRPr="002835FE">
        <w:rPr>
          <w:rFonts w:ascii="Times New Roman" w:eastAsiaTheme="minorHAnsi" w:hAnsi="Times New Roman" w:cs="Times New Roman"/>
          <w:spacing w:val="-6"/>
          <w:sz w:val="24"/>
          <w:szCs w:val="24"/>
        </w:rPr>
        <w:t xml:space="preserve"> </w:t>
      </w:r>
      <w:r w:rsidRPr="002835FE">
        <w:rPr>
          <w:rFonts w:ascii="Times New Roman" w:eastAsiaTheme="minorHAnsi" w:hAnsi="Times New Roman" w:cs="Times New Roman"/>
          <w:sz w:val="24"/>
          <w:szCs w:val="24"/>
        </w:rPr>
        <w:t>и</w:t>
      </w:r>
      <w:r w:rsidRPr="002835FE">
        <w:rPr>
          <w:rFonts w:ascii="Times New Roman" w:eastAsiaTheme="minorHAnsi" w:hAnsi="Times New Roman" w:cs="Times New Roman"/>
          <w:spacing w:val="-6"/>
          <w:sz w:val="24"/>
          <w:szCs w:val="24"/>
        </w:rPr>
        <w:t xml:space="preserve"> </w:t>
      </w:r>
      <w:r w:rsidRPr="002835FE">
        <w:rPr>
          <w:rFonts w:ascii="Times New Roman" w:eastAsiaTheme="minorHAnsi" w:hAnsi="Times New Roman" w:cs="Times New Roman"/>
          <w:sz w:val="24"/>
          <w:szCs w:val="24"/>
        </w:rPr>
        <w:t>частично</w:t>
      </w:r>
      <w:r w:rsidRPr="002835FE">
        <w:rPr>
          <w:rFonts w:ascii="Times New Roman" w:eastAsiaTheme="minorHAnsi" w:hAnsi="Times New Roman" w:cs="Times New Roman"/>
          <w:spacing w:val="-6"/>
          <w:sz w:val="24"/>
          <w:szCs w:val="24"/>
        </w:rPr>
        <w:t xml:space="preserve"> </w:t>
      </w:r>
      <w:r w:rsidRPr="002835FE">
        <w:rPr>
          <w:rFonts w:ascii="Times New Roman" w:eastAsiaTheme="minorHAnsi" w:hAnsi="Times New Roman" w:cs="Times New Roman"/>
          <w:sz w:val="24"/>
          <w:szCs w:val="24"/>
        </w:rPr>
        <w:t>механизированной</w:t>
      </w:r>
      <w:r w:rsidRPr="002835FE">
        <w:rPr>
          <w:rFonts w:ascii="Times New Roman" w:eastAsiaTheme="minorHAnsi" w:hAnsi="Times New Roman" w:cs="Times New Roman"/>
          <w:spacing w:val="-6"/>
          <w:sz w:val="24"/>
          <w:szCs w:val="24"/>
        </w:rPr>
        <w:t xml:space="preserve"> </w:t>
      </w:r>
      <w:r w:rsidRPr="002835FE">
        <w:rPr>
          <w:rFonts w:ascii="Times New Roman" w:eastAsiaTheme="minorHAnsi" w:hAnsi="Times New Roman" w:cs="Times New Roman"/>
          <w:sz w:val="24"/>
          <w:szCs w:val="24"/>
        </w:rPr>
        <w:t>сварки</w:t>
      </w:r>
      <w:r w:rsidRPr="002835FE">
        <w:rPr>
          <w:rFonts w:ascii="Times New Roman" w:eastAsiaTheme="minorHAnsi" w:hAnsi="Times New Roman" w:cs="Times New Roman"/>
          <w:spacing w:val="-6"/>
          <w:sz w:val="24"/>
          <w:szCs w:val="24"/>
        </w:rPr>
        <w:t xml:space="preserve"> </w:t>
      </w:r>
      <w:r w:rsidRPr="002835FE">
        <w:rPr>
          <w:rFonts w:ascii="Times New Roman" w:eastAsiaTheme="minorHAnsi" w:hAnsi="Times New Roman" w:cs="Times New Roman"/>
          <w:sz w:val="24"/>
          <w:szCs w:val="24"/>
        </w:rPr>
        <w:t>(наплавки)</w:t>
      </w:r>
    </w:p>
    <w:p w:rsidR="002835FE" w:rsidRPr="002835FE" w:rsidRDefault="002835FE" w:rsidP="00283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</w:p>
    <w:p w:rsidR="002835FE" w:rsidRPr="002835FE" w:rsidRDefault="002835FE" w:rsidP="00283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</w:rPr>
        <w:t>ГАПОУ «Арский агропромышленный профессиональный колледж»</w:t>
      </w:r>
    </w:p>
    <w:p w:rsidR="002835FE" w:rsidRPr="002835FE" w:rsidRDefault="002835FE" w:rsidP="00283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</w:p>
    <w:p w:rsidR="002835FE" w:rsidRPr="002835FE" w:rsidRDefault="002835FE" w:rsidP="00283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  <w:lang w:val="tt-RU"/>
        </w:rPr>
        <w:t>Саляхов И.В.</w:t>
      </w:r>
      <w:r w:rsidRPr="002835FE">
        <w:rPr>
          <w:rFonts w:ascii="Times New Roman" w:eastAsia="Calibri" w:hAnsi="Times New Roman" w:cs="Times New Roman"/>
          <w:sz w:val="24"/>
          <w:szCs w:val="24"/>
          <w:lang w:val="tt-RU"/>
        </w:rPr>
        <w:t>..</w:t>
      </w:r>
      <w:r w:rsidRPr="002835FE">
        <w:rPr>
          <w:rFonts w:ascii="Times New Roman" w:eastAsia="Calibri" w:hAnsi="Times New Roman" w:cs="Times New Roman"/>
          <w:sz w:val="24"/>
          <w:szCs w:val="24"/>
        </w:rPr>
        <w:t>- преподаватель ГАПОУ «ААПК»</w:t>
      </w:r>
    </w:p>
    <w:p w:rsidR="002835FE" w:rsidRPr="002835FE" w:rsidRDefault="002835FE" w:rsidP="002835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</w:rPr>
        <w:t>Рекомендован:</w:t>
      </w:r>
    </w:p>
    <w:p w:rsidR="002835FE" w:rsidRPr="002835FE" w:rsidRDefault="002835FE" w:rsidP="002835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</w:rPr>
        <w:t xml:space="preserve">Педагогическим Советом </w:t>
      </w:r>
      <w:proofErr w:type="gramStart"/>
      <w:r w:rsidRPr="002835FE">
        <w:rPr>
          <w:rFonts w:ascii="Times New Roman" w:eastAsia="Calibri" w:hAnsi="Times New Roman" w:cs="Times New Roman"/>
          <w:sz w:val="24"/>
          <w:szCs w:val="24"/>
        </w:rPr>
        <w:t>ГАПОУ  «</w:t>
      </w:r>
      <w:proofErr w:type="gramEnd"/>
      <w:r w:rsidRPr="002835FE">
        <w:rPr>
          <w:rFonts w:ascii="Times New Roman" w:eastAsia="Calibri" w:hAnsi="Times New Roman" w:cs="Times New Roman"/>
          <w:sz w:val="24"/>
          <w:szCs w:val="24"/>
        </w:rPr>
        <w:t>Арский агропромышленный профессиональный колледж»</w:t>
      </w:r>
      <w:bookmarkStart w:id="0" w:name="_GoBack"/>
      <w:bookmarkEnd w:id="0"/>
    </w:p>
    <w:p w:rsidR="002835FE" w:rsidRPr="002835FE" w:rsidRDefault="002835FE" w:rsidP="002835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</w:rPr>
        <w:t>Заключение:</w:t>
      </w:r>
    </w:p>
    <w:p w:rsidR="002835FE" w:rsidRPr="002835FE" w:rsidRDefault="002835FE" w:rsidP="002835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35FE">
        <w:rPr>
          <w:rFonts w:ascii="Times New Roman" w:eastAsia="Calibri" w:hAnsi="Times New Roman" w:cs="Times New Roman"/>
          <w:sz w:val="24"/>
          <w:szCs w:val="24"/>
        </w:rPr>
        <w:t>Педагогического совета №1 от «29» августа 2025 г.</w:t>
      </w:r>
    </w:p>
    <w:p w:rsidR="002835FE" w:rsidRPr="002835FE" w:rsidRDefault="002835FE" w:rsidP="002835FE">
      <w:pPr>
        <w:jc w:val="center"/>
        <w:rPr>
          <w:rFonts w:ascii="Times New Roman" w:hAnsi="Times New Roman" w:cs="Times New Roman"/>
          <w:sz w:val="28"/>
        </w:rPr>
      </w:pPr>
    </w:p>
    <w:p w:rsidR="002835FE" w:rsidRPr="002835FE" w:rsidRDefault="002835FE" w:rsidP="002835FE">
      <w:pPr>
        <w:jc w:val="center"/>
        <w:rPr>
          <w:rFonts w:ascii="Times New Roman" w:hAnsi="Times New Roman" w:cs="Times New Roman"/>
          <w:sz w:val="28"/>
        </w:rPr>
      </w:pPr>
    </w:p>
    <w:p w:rsidR="002835FE" w:rsidRPr="002835FE" w:rsidRDefault="002835FE" w:rsidP="002835FE">
      <w:pPr>
        <w:jc w:val="center"/>
        <w:rPr>
          <w:rFonts w:ascii="Times New Roman" w:hAnsi="Times New Roman" w:cs="Times New Roman"/>
          <w:sz w:val="28"/>
        </w:rPr>
      </w:pPr>
    </w:p>
    <w:p w:rsidR="002835FE" w:rsidRPr="002835FE" w:rsidRDefault="002835FE" w:rsidP="002835FE">
      <w:pPr>
        <w:jc w:val="center"/>
        <w:rPr>
          <w:rFonts w:ascii="Times New Roman" w:hAnsi="Times New Roman" w:cs="Times New Roman"/>
          <w:sz w:val="28"/>
        </w:rPr>
      </w:pPr>
    </w:p>
    <w:p w:rsidR="002835FE" w:rsidRPr="002835FE" w:rsidRDefault="002835FE" w:rsidP="002835FE">
      <w:pPr>
        <w:jc w:val="center"/>
        <w:rPr>
          <w:rFonts w:ascii="Times New Roman" w:hAnsi="Times New Roman" w:cs="Times New Roman"/>
          <w:sz w:val="28"/>
        </w:rPr>
      </w:pPr>
    </w:p>
    <w:p w:rsidR="002835FE" w:rsidRPr="002835FE" w:rsidRDefault="002835FE" w:rsidP="002835FE">
      <w:pPr>
        <w:jc w:val="center"/>
        <w:rPr>
          <w:rFonts w:ascii="Times New Roman" w:hAnsi="Times New Roman" w:cs="Times New Roman"/>
          <w:sz w:val="28"/>
        </w:rPr>
      </w:pPr>
    </w:p>
    <w:p w:rsidR="002835FE" w:rsidRPr="002835FE" w:rsidRDefault="002835FE" w:rsidP="002835FE">
      <w:pPr>
        <w:jc w:val="center"/>
        <w:rPr>
          <w:rFonts w:ascii="Times New Roman" w:hAnsi="Times New Roman" w:cs="Times New Roman"/>
          <w:sz w:val="28"/>
        </w:rPr>
      </w:pPr>
    </w:p>
    <w:p w:rsidR="002835FE" w:rsidRPr="002835FE" w:rsidRDefault="002835FE" w:rsidP="002835FE">
      <w:pPr>
        <w:jc w:val="center"/>
        <w:rPr>
          <w:rFonts w:ascii="Times New Roman" w:hAnsi="Times New Roman" w:cs="Times New Roman"/>
          <w:sz w:val="28"/>
        </w:rPr>
      </w:pPr>
    </w:p>
    <w:p w:rsidR="002835FE" w:rsidRPr="002835FE" w:rsidRDefault="002835FE" w:rsidP="002835FE">
      <w:pPr>
        <w:pStyle w:val="a3"/>
        <w:ind w:left="877"/>
        <w:rPr>
          <w:sz w:val="20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835FE" w:rsidRPr="002835FE" w:rsidRDefault="002835FE" w:rsidP="005B410A">
      <w:pPr>
        <w:rPr>
          <w:rFonts w:ascii="Times New Roman" w:hAnsi="Times New Roman" w:cs="Times New Roman"/>
          <w:sz w:val="28"/>
          <w:szCs w:val="28"/>
        </w:rPr>
      </w:pPr>
    </w:p>
    <w:p w:rsidR="002D6620" w:rsidRPr="002835FE" w:rsidRDefault="002D6620" w:rsidP="00A61A1F">
      <w:pPr>
        <w:pStyle w:val="1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  <w:r w:rsidRPr="002835FE">
        <w:rPr>
          <w:rFonts w:eastAsia="Times New Roman" w:cs="Times New Roman"/>
          <w:b w:val="0"/>
          <w:color w:val="auto"/>
          <w:szCs w:val="28"/>
          <w:lang w:eastAsia="ru-RU"/>
        </w:rPr>
        <w:t>ФОНД ОЦЕНОЧНЫХ СРЕДСТВ</w:t>
      </w:r>
      <w:r w:rsidRPr="002835FE">
        <w:rPr>
          <w:rFonts w:eastAsia="Times New Roman" w:cs="Times New Roman"/>
          <w:b w:val="0"/>
          <w:szCs w:val="28"/>
          <w:lang w:eastAsia="ru-RU"/>
        </w:rPr>
        <w:t>ОБЩЕОБРАЗОВАТЕЛЬНОЙ ДИСЦИПЛИНЫ</w:t>
      </w:r>
    </w:p>
    <w:p w:rsidR="002D6620" w:rsidRPr="002835FE" w:rsidRDefault="002D6620" w:rsidP="002D6620">
      <w:pPr>
        <w:rPr>
          <w:rFonts w:ascii="Times New Roman" w:hAnsi="Times New Roman" w:cs="Times New Roman"/>
        </w:rPr>
      </w:pPr>
    </w:p>
    <w:p w:rsidR="002D6620" w:rsidRPr="002835FE" w:rsidRDefault="0062302C" w:rsidP="002D6620">
      <w:pPr>
        <w:spacing w:before="17"/>
        <w:ind w:firstLine="709"/>
        <w:rPr>
          <w:rFonts w:ascii="Times New Roman" w:hAnsi="Times New Roman" w:cs="Times New Roman"/>
          <w:sz w:val="28"/>
          <w:lang w:eastAsia="en-US"/>
        </w:rPr>
      </w:pPr>
      <w:r w:rsidRPr="002835FE">
        <w:rPr>
          <w:rFonts w:ascii="Times New Roman" w:hAnsi="Times New Roman" w:cs="Times New Roman"/>
          <w:sz w:val="28"/>
        </w:rPr>
        <w:t>1</w:t>
      </w:r>
      <w:r w:rsidR="002D6620" w:rsidRPr="002835FE">
        <w:rPr>
          <w:rFonts w:ascii="Times New Roman" w:hAnsi="Times New Roman" w:cs="Times New Roman"/>
          <w:sz w:val="28"/>
        </w:rPr>
        <w:t xml:space="preserve">.1 </w:t>
      </w:r>
      <w:proofErr w:type="gramStart"/>
      <w:r w:rsidR="002D6620" w:rsidRPr="002835FE">
        <w:rPr>
          <w:rFonts w:ascii="Times New Roman" w:hAnsi="Times New Roman" w:cs="Times New Roman"/>
          <w:sz w:val="28"/>
        </w:rPr>
        <w:t>Комплекс  оценочных</w:t>
      </w:r>
      <w:proofErr w:type="gramEnd"/>
      <w:r w:rsidR="002D6620" w:rsidRPr="002835FE">
        <w:rPr>
          <w:rFonts w:ascii="Times New Roman" w:hAnsi="Times New Roman" w:cs="Times New Roman"/>
          <w:sz w:val="28"/>
        </w:rPr>
        <w:t xml:space="preserve"> средств для текущего</w:t>
      </w:r>
      <w:r w:rsidRPr="002835FE">
        <w:rPr>
          <w:rFonts w:ascii="Times New Roman" w:hAnsi="Times New Roman" w:cs="Times New Roman"/>
          <w:sz w:val="28"/>
        </w:rPr>
        <w:t xml:space="preserve"> </w:t>
      </w:r>
      <w:r w:rsidR="002D6620" w:rsidRPr="002835FE">
        <w:rPr>
          <w:rFonts w:ascii="Times New Roman" w:hAnsi="Times New Roman" w:cs="Times New Roman"/>
          <w:sz w:val="28"/>
        </w:rPr>
        <w:t>контроля №1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825"/>
        <w:gridCol w:w="708"/>
        <w:gridCol w:w="851"/>
        <w:gridCol w:w="779"/>
        <w:gridCol w:w="11"/>
        <w:gridCol w:w="925"/>
        <w:gridCol w:w="925"/>
        <w:gridCol w:w="932"/>
      </w:tblGrid>
      <w:tr w:rsidR="002D6620" w:rsidRPr="002835FE" w:rsidTr="002D6620">
        <w:trPr>
          <w:cantSplit/>
          <w:trHeight w:val="320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jc w:val="center"/>
              <w:rPr>
                <w:rFonts w:ascii="Times New Roman" w:hAnsi="Times New Roman" w:cs="Times New Roman"/>
              </w:rPr>
            </w:pPr>
            <w:r w:rsidRPr="002835FE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п\п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620" w:rsidRPr="002835FE" w:rsidRDefault="002D6620">
            <w:pPr>
              <w:jc w:val="center"/>
              <w:rPr>
                <w:rFonts w:ascii="Times New Roman" w:hAnsi="Times New Roman" w:cs="Times New Roman"/>
              </w:rPr>
            </w:pPr>
          </w:p>
          <w:p w:rsidR="002D6620" w:rsidRPr="002835FE" w:rsidRDefault="002D6620">
            <w:pPr>
              <w:jc w:val="center"/>
              <w:rPr>
                <w:rFonts w:ascii="Times New Roman" w:hAnsi="Times New Roman" w:cs="Times New Roman"/>
              </w:rPr>
            </w:pPr>
            <w:r w:rsidRPr="002835FE">
              <w:rPr>
                <w:rFonts w:ascii="Times New Roman" w:hAnsi="Times New Roman" w:cs="Times New Roman"/>
              </w:rPr>
              <w:t>Девушки</w:t>
            </w:r>
          </w:p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Юноши</w:t>
            </w:r>
          </w:p>
        </w:tc>
      </w:tr>
      <w:tr w:rsidR="002D6620" w:rsidRPr="002835FE" w:rsidTr="002D6620">
        <w:trPr>
          <w:cantSplit/>
          <w:trHeight w:val="320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3</w:t>
            </w:r>
          </w:p>
        </w:tc>
      </w:tr>
      <w:tr w:rsidR="002D6620" w:rsidRPr="002835FE" w:rsidTr="002D6620">
        <w:trPr>
          <w:trHeight w:val="6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Челночный бег 3х10 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9.6</w:t>
            </w:r>
          </w:p>
        </w:tc>
      </w:tr>
      <w:tr w:rsidR="002D6620" w:rsidRPr="002835FE" w:rsidTr="002D6620">
        <w:trPr>
          <w:trHeight w:val="6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Бег 1000 м (мин. сек)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3.50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4.00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4.10</w:t>
            </w:r>
          </w:p>
        </w:tc>
      </w:tr>
      <w:tr w:rsidR="002D6620" w:rsidRPr="002835FE" w:rsidTr="002D6620">
        <w:trPr>
          <w:trHeight w:val="6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Бег 500 м (мин. сек)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1.55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D6620" w:rsidRPr="002835FE" w:rsidTr="002D6620">
        <w:trPr>
          <w:trHeight w:val="6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Прыжок в длину с места (см)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170</w:t>
            </w:r>
          </w:p>
        </w:tc>
      </w:tr>
      <w:tr w:rsidR="002D6620" w:rsidRPr="002835FE" w:rsidTr="002D6620">
        <w:trPr>
          <w:trHeight w:val="6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pStyle w:val="TableParagraph"/>
              <w:spacing w:before="32" w:line="230" w:lineRule="auto"/>
              <w:rPr>
                <w:sz w:val="24"/>
              </w:rPr>
            </w:pPr>
            <w:r w:rsidRPr="002835FE">
              <w:rPr>
                <w:sz w:val="24"/>
              </w:rPr>
              <w:t>Прыжки со скакалкой (раз в 1минуту)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3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120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5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100</w:t>
            </w:r>
          </w:p>
        </w:tc>
      </w:tr>
      <w:tr w:rsidR="002D6620" w:rsidRPr="002835FE" w:rsidTr="002D6620">
        <w:trPr>
          <w:trHeight w:val="6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pStyle w:val="TableParagraph"/>
              <w:spacing w:before="27" w:line="230" w:lineRule="auto"/>
              <w:rPr>
                <w:sz w:val="24"/>
              </w:rPr>
            </w:pPr>
            <w:r w:rsidRPr="002835FE">
              <w:rPr>
                <w:sz w:val="24"/>
              </w:rPr>
              <w:t>Метание гранаты 700 гр. 500 гр.(м.)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3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19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5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38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32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26</w:t>
            </w:r>
          </w:p>
        </w:tc>
      </w:tr>
    </w:tbl>
    <w:p w:rsidR="002D6620" w:rsidRPr="002835FE" w:rsidRDefault="002D6620" w:rsidP="002D6620">
      <w:pPr>
        <w:spacing w:before="17"/>
        <w:ind w:firstLine="709"/>
        <w:rPr>
          <w:rFonts w:ascii="Times New Roman" w:hAnsi="Times New Roman" w:cs="Times New Roman"/>
          <w:sz w:val="28"/>
          <w:lang w:eastAsia="en-US"/>
        </w:rPr>
      </w:pPr>
    </w:p>
    <w:p w:rsidR="002D6620" w:rsidRPr="002835FE" w:rsidRDefault="0062302C" w:rsidP="002D6620">
      <w:pPr>
        <w:spacing w:before="17"/>
        <w:ind w:firstLine="709"/>
        <w:rPr>
          <w:rFonts w:ascii="Times New Roman" w:hAnsi="Times New Roman" w:cs="Times New Roman"/>
          <w:sz w:val="28"/>
        </w:rPr>
      </w:pPr>
      <w:r w:rsidRPr="002835FE">
        <w:rPr>
          <w:rFonts w:ascii="Times New Roman" w:hAnsi="Times New Roman" w:cs="Times New Roman"/>
          <w:sz w:val="28"/>
        </w:rPr>
        <w:t>1.2</w:t>
      </w:r>
      <w:r w:rsidR="002D6620" w:rsidRPr="002835FE">
        <w:rPr>
          <w:rFonts w:ascii="Times New Roman" w:hAnsi="Times New Roman" w:cs="Times New Roman"/>
          <w:sz w:val="28"/>
        </w:rPr>
        <w:t xml:space="preserve"> </w:t>
      </w:r>
      <w:proofErr w:type="gramStart"/>
      <w:r w:rsidR="002D6620" w:rsidRPr="002835FE">
        <w:rPr>
          <w:rFonts w:ascii="Times New Roman" w:hAnsi="Times New Roman" w:cs="Times New Roman"/>
          <w:sz w:val="28"/>
        </w:rPr>
        <w:t>Комплекс  оценочных</w:t>
      </w:r>
      <w:proofErr w:type="gramEnd"/>
      <w:r w:rsidR="002D6620" w:rsidRPr="002835FE">
        <w:rPr>
          <w:rFonts w:ascii="Times New Roman" w:hAnsi="Times New Roman" w:cs="Times New Roman"/>
          <w:sz w:val="28"/>
        </w:rPr>
        <w:t xml:space="preserve"> средств для текущего</w:t>
      </w:r>
      <w:r w:rsidRPr="002835FE">
        <w:rPr>
          <w:rFonts w:ascii="Times New Roman" w:hAnsi="Times New Roman" w:cs="Times New Roman"/>
          <w:sz w:val="28"/>
        </w:rPr>
        <w:t xml:space="preserve"> </w:t>
      </w:r>
      <w:r w:rsidR="002D6620" w:rsidRPr="002835FE">
        <w:rPr>
          <w:rFonts w:ascii="Times New Roman" w:hAnsi="Times New Roman" w:cs="Times New Roman"/>
          <w:sz w:val="28"/>
        </w:rPr>
        <w:t xml:space="preserve">контроля №2 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825"/>
        <w:gridCol w:w="708"/>
        <w:gridCol w:w="851"/>
        <w:gridCol w:w="779"/>
        <w:gridCol w:w="11"/>
        <w:gridCol w:w="925"/>
        <w:gridCol w:w="925"/>
        <w:gridCol w:w="932"/>
      </w:tblGrid>
      <w:tr w:rsidR="002D6620" w:rsidRPr="002835FE" w:rsidTr="002D6620">
        <w:trPr>
          <w:cantSplit/>
          <w:trHeight w:val="320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jc w:val="center"/>
              <w:rPr>
                <w:rFonts w:ascii="Times New Roman" w:hAnsi="Times New Roman" w:cs="Times New Roman"/>
              </w:rPr>
            </w:pPr>
            <w:r w:rsidRPr="002835FE">
              <w:rPr>
                <w:rFonts w:ascii="Times New Roman" w:hAnsi="Times New Roman" w:cs="Times New Roman"/>
              </w:rPr>
              <w:t>№</w:t>
            </w:r>
          </w:p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п\п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620" w:rsidRPr="002835FE" w:rsidRDefault="002D6620">
            <w:pPr>
              <w:jc w:val="center"/>
              <w:rPr>
                <w:rFonts w:ascii="Times New Roman" w:hAnsi="Times New Roman" w:cs="Times New Roman"/>
              </w:rPr>
            </w:pPr>
          </w:p>
          <w:p w:rsidR="002D6620" w:rsidRPr="002835FE" w:rsidRDefault="002D6620">
            <w:pPr>
              <w:jc w:val="center"/>
              <w:rPr>
                <w:rFonts w:ascii="Times New Roman" w:hAnsi="Times New Roman" w:cs="Times New Roman"/>
              </w:rPr>
            </w:pPr>
            <w:r w:rsidRPr="002835FE">
              <w:rPr>
                <w:rFonts w:ascii="Times New Roman" w:hAnsi="Times New Roman" w:cs="Times New Roman"/>
              </w:rPr>
              <w:t>Девушки</w:t>
            </w:r>
          </w:p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Юноши</w:t>
            </w:r>
          </w:p>
        </w:tc>
      </w:tr>
      <w:tr w:rsidR="002D6620" w:rsidRPr="002835FE" w:rsidTr="002D6620">
        <w:trPr>
          <w:cantSplit/>
          <w:trHeight w:val="320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3</w:t>
            </w:r>
          </w:p>
        </w:tc>
      </w:tr>
      <w:tr w:rsidR="002D6620" w:rsidRPr="002835FE" w:rsidTr="002D6620">
        <w:trPr>
          <w:trHeight w:val="6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Наклон вперед из положения сидя, ноги врозь (см)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7</w:t>
            </w:r>
          </w:p>
        </w:tc>
      </w:tr>
      <w:tr w:rsidR="002D6620" w:rsidRPr="002835FE" w:rsidTr="002D6620">
        <w:trPr>
          <w:trHeight w:val="6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Поднимание ног лежа на спине у гимнастической стенки за 2мин. (кол. раз)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40</w:t>
            </w:r>
          </w:p>
        </w:tc>
      </w:tr>
      <w:tr w:rsidR="002D6620" w:rsidRPr="002835FE" w:rsidTr="002D6620">
        <w:trPr>
          <w:trHeight w:val="6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 xml:space="preserve">Подтягивание на низкой перекладине (кол. раз)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D6620" w:rsidRPr="002835FE" w:rsidTr="002D6620">
        <w:trPr>
          <w:trHeight w:val="6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Подтягивание на перекладине в висе (кол. раз.)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6</w:t>
            </w:r>
          </w:p>
        </w:tc>
      </w:tr>
      <w:tr w:rsidR="002D6620" w:rsidRPr="002835FE" w:rsidTr="002D6620">
        <w:trPr>
          <w:trHeight w:val="6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pStyle w:val="TableParagraph"/>
              <w:spacing w:before="32" w:line="230" w:lineRule="auto"/>
              <w:rPr>
                <w:sz w:val="24"/>
              </w:rPr>
            </w:pPr>
            <w:r w:rsidRPr="002835FE">
              <w:rPr>
                <w:sz w:val="24"/>
              </w:rPr>
              <w:t xml:space="preserve">Бросок набивного мяча из-за головы(м.)  ю. - 2 кг, д. - 1 кг.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3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6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5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8.5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6.5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5.5</w:t>
            </w:r>
          </w:p>
        </w:tc>
      </w:tr>
      <w:tr w:rsidR="002D6620" w:rsidRPr="002835FE" w:rsidTr="002D6620">
        <w:trPr>
          <w:trHeight w:val="6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835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pStyle w:val="TableParagraph"/>
              <w:spacing w:before="27" w:line="230" w:lineRule="auto"/>
              <w:rPr>
                <w:sz w:val="24"/>
              </w:rPr>
            </w:pPr>
            <w:r w:rsidRPr="002835FE">
              <w:rPr>
                <w:sz w:val="24"/>
              </w:rPr>
              <w:t>Приседания за 1 мин (кол. раз)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3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35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5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30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45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pStyle w:val="TableParagraph"/>
              <w:spacing w:before="19" w:line="256" w:lineRule="auto"/>
              <w:ind w:left="106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40</w:t>
            </w:r>
          </w:p>
        </w:tc>
      </w:tr>
    </w:tbl>
    <w:p w:rsidR="002D6620" w:rsidRPr="002835FE" w:rsidRDefault="0062302C" w:rsidP="00DA1F9F">
      <w:pPr>
        <w:spacing w:before="17"/>
        <w:jc w:val="center"/>
        <w:rPr>
          <w:rFonts w:ascii="Times New Roman" w:hAnsi="Times New Roman" w:cs="Times New Roman"/>
          <w:sz w:val="28"/>
        </w:rPr>
      </w:pPr>
      <w:r w:rsidRPr="002835FE">
        <w:rPr>
          <w:rFonts w:ascii="Times New Roman" w:hAnsi="Times New Roman" w:cs="Times New Roman"/>
          <w:sz w:val="28"/>
        </w:rPr>
        <w:t>1</w:t>
      </w:r>
      <w:r w:rsidR="002D6620" w:rsidRPr="002835FE">
        <w:rPr>
          <w:rFonts w:ascii="Times New Roman" w:hAnsi="Times New Roman" w:cs="Times New Roman"/>
          <w:sz w:val="28"/>
        </w:rPr>
        <w:t xml:space="preserve">.3 </w:t>
      </w:r>
      <w:proofErr w:type="gramStart"/>
      <w:r w:rsidR="002D6620" w:rsidRPr="002835FE">
        <w:rPr>
          <w:rFonts w:ascii="Times New Roman" w:hAnsi="Times New Roman" w:cs="Times New Roman"/>
          <w:sz w:val="28"/>
        </w:rPr>
        <w:t>Комплекс  оценочных</w:t>
      </w:r>
      <w:proofErr w:type="gramEnd"/>
      <w:r w:rsidR="002D6620" w:rsidRPr="002835FE">
        <w:rPr>
          <w:rFonts w:ascii="Times New Roman" w:hAnsi="Times New Roman" w:cs="Times New Roman"/>
          <w:sz w:val="28"/>
        </w:rPr>
        <w:t xml:space="preserve"> средств для текущего</w:t>
      </w:r>
      <w:r w:rsidRPr="002835FE">
        <w:rPr>
          <w:rFonts w:ascii="Times New Roman" w:hAnsi="Times New Roman" w:cs="Times New Roman"/>
          <w:sz w:val="28"/>
        </w:rPr>
        <w:t xml:space="preserve"> </w:t>
      </w:r>
      <w:r w:rsidR="002D6620" w:rsidRPr="002835FE">
        <w:rPr>
          <w:rFonts w:ascii="Times New Roman" w:hAnsi="Times New Roman" w:cs="Times New Roman"/>
          <w:sz w:val="28"/>
        </w:rPr>
        <w:t>контроля №3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403"/>
        <w:gridCol w:w="925"/>
        <w:gridCol w:w="925"/>
        <w:gridCol w:w="914"/>
        <w:gridCol w:w="11"/>
        <w:gridCol w:w="925"/>
        <w:gridCol w:w="925"/>
        <w:gridCol w:w="904"/>
        <w:gridCol w:w="22"/>
      </w:tblGrid>
      <w:tr w:rsidR="002D6620" w:rsidRPr="002835FE" w:rsidTr="002D6620">
        <w:trPr>
          <w:gridAfter w:val="1"/>
          <w:wAfter w:w="22" w:type="dxa"/>
          <w:cantSplit/>
          <w:trHeight w:val="320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№</w:t>
            </w:r>
          </w:p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п\п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Вид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620" w:rsidRPr="002835FE" w:rsidRDefault="002D66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D6620" w:rsidRPr="002835FE" w:rsidRDefault="002D66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Девушки</w:t>
            </w:r>
          </w:p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Юноши</w:t>
            </w:r>
          </w:p>
        </w:tc>
      </w:tr>
      <w:tr w:rsidR="002D6620" w:rsidRPr="002835FE" w:rsidTr="002D6620">
        <w:trPr>
          <w:cantSplit/>
          <w:trHeight w:val="320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2D6620" w:rsidRPr="002835FE" w:rsidTr="002D6620">
        <w:trPr>
          <w:trHeight w:val="60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Передача  мяча  двумя  руками  сверху  над  собой (кол-во  передач)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 xml:space="preserve"> 12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 xml:space="preserve">14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2D6620" w:rsidRPr="002835FE" w:rsidTr="002D6620">
        <w:trPr>
          <w:trHeight w:val="6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Передача  мяча</w:t>
            </w:r>
            <w:proofErr w:type="gramEnd"/>
            <w:r w:rsidRPr="002835FE">
              <w:rPr>
                <w:rFonts w:ascii="Times New Roman" w:hAnsi="Times New Roman" w:cs="Times New Roman"/>
                <w:sz w:val="24"/>
                <w:szCs w:val="28"/>
              </w:rPr>
              <w:t xml:space="preserve">  двумя  руками  снизу  над  собой </w:t>
            </w:r>
          </w:p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(кол-во передач)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 xml:space="preserve"> 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 xml:space="preserve">13 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 xml:space="preserve">11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 xml:space="preserve">15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 xml:space="preserve">13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 xml:space="preserve">11 </w:t>
            </w:r>
          </w:p>
        </w:tc>
      </w:tr>
      <w:tr w:rsidR="002D6620" w:rsidRPr="002835FE" w:rsidTr="002D6620">
        <w:trPr>
          <w:trHeight w:val="6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Нижняя подача в обозначенную зону  площадки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2D6620" w:rsidRPr="002835FE" w:rsidTr="002D6620">
        <w:trPr>
          <w:trHeight w:val="6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Броски мяча с пяти точек (из пяти бросков)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D6620" w:rsidRPr="002835FE" w:rsidTr="002D6620">
        <w:trPr>
          <w:trHeight w:val="6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Штрафной бросок (из пяти бросков)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620" w:rsidRPr="002835FE" w:rsidRDefault="002D6620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35F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</w:tbl>
    <w:p w:rsidR="002D6620" w:rsidRPr="002835FE" w:rsidRDefault="002D6620" w:rsidP="002D6620">
      <w:pPr>
        <w:spacing w:before="17"/>
        <w:ind w:firstLine="709"/>
        <w:rPr>
          <w:rFonts w:ascii="Times New Roman" w:hAnsi="Times New Roman" w:cs="Times New Roman"/>
          <w:sz w:val="28"/>
          <w:lang w:eastAsia="en-US"/>
        </w:rPr>
      </w:pPr>
    </w:p>
    <w:p w:rsidR="002D6620" w:rsidRPr="002835FE" w:rsidRDefault="0062302C" w:rsidP="0062302C">
      <w:pPr>
        <w:spacing w:before="17"/>
        <w:jc w:val="center"/>
        <w:rPr>
          <w:rFonts w:ascii="Times New Roman" w:hAnsi="Times New Roman" w:cs="Times New Roman"/>
          <w:sz w:val="28"/>
        </w:rPr>
      </w:pPr>
      <w:r w:rsidRPr="002835FE">
        <w:rPr>
          <w:rFonts w:ascii="Times New Roman" w:hAnsi="Times New Roman" w:cs="Times New Roman"/>
          <w:sz w:val="28"/>
        </w:rPr>
        <w:t>1</w:t>
      </w:r>
      <w:r w:rsidR="002D6620" w:rsidRPr="002835FE">
        <w:rPr>
          <w:rFonts w:ascii="Times New Roman" w:hAnsi="Times New Roman" w:cs="Times New Roman"/>
          <w:sz w:val="28"/>
        </w:rPr>
        <w:t xml:space="preserve">.4 </w:t>
      </w:r>
      <w:proofErr w:type="gramStart"/>
      <w:r w:rsidR="002D6620" w:rsidRPr="002835FE">
        <w:rPr>
          <w:rFonts w:ascii="Times New Roman" w:hAnsi="Times New Roman" w:cs="Times New Roman"/>
          <w:sz w:val="28"/>
        </w:rPr>
        <w:t>Комплекс  оценочных</w:t>
      </w:r>
      <w:proofErr w:type="gramEnd"/>
      <w:r w:rsidR="002D6620" w:rsidRPr="002835FE">
        <w:rPr>
          <w:rFonts w:ascii="Times New Roman" w:hAnsi="Times New Roman" w:cs="Times New Roman"/>
          <w:sz w:val="28"/>
        </w:rPr>
        <w:t xml:space="preserve"> средств для рубежного</w:t>
      </w:r>
      <w:r w:rsidRPr="002835FE">
        <w:rPr>
          <w:rFonts w:ascii="Times New Roman" w:hAnsi="Times New Roman" w:cs="Times New Roman"/>
          <w:sz w:val="28"/>
        </w:rPr>
        <w:t xml:space="preserve"> </w:t>
      </w:r>
      <w:r w:rsidR="002D6620" w:rsidRPr="002835FE">
        <w:rPr>
          <w:rFonts w:ascii="Times New Roman" w:hAnsi="Times New Roman" w:cs="Times New Roman"/>
          <w:sz w:val="28"/>
        </w:rPr>
        <w:t>контроля</w:t>
      </w:r>
      <w:r w:rsidRPr="002835FE">
        <w:rPr>
          <w:rFonts w:ascii="Times New Roman" w:hAnsi="Times New Roman" w:cs="Times New Roman"/>
          <w:sz w:val="28"/>
        </w:rPr>
        <w:t xml:space="preserve"> по п</w:t>
      </w:r>
      <w:r w:rsidRPr="002835FE">
        <w:rPr>
          <w:rFonts w:ascii="Times New Roman" w:eastAsia="Times New Roman" w:hAnsi="Times New Roman" w:cs="Times New Roman"/>
          <w:sz w:val="28"/>
          <w:szCs w:val="28"/>
        </w:rPr>
        <w:t>рофессионально ориентированному содержанию</w:t>
      </w:r>
      <w:r w:rsidRPr="002835FE">
        <w:rPr>
          <w:rFonts w:ascii="Times New Roman" w:hAnsi="Times New Roman" w:cs="Times New Roman"/>
          <w:sz w:val="28"/>
        </w:rPr>
        <w:t xml:space="preserve"> </w:t>
      </w:r>
    </w:p>
    <w:p w:rsidR="00136A93" w:rsidRPr="002835FE" w:rsidRDefault="00136A93" w:rsidP="00136A9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УПРАЖНЕНИЯ, ВЫПОЛНЯЕМЫЕ С УДЕРЖАНИЕМ ПРЕДМЕТОВ НА ГОЛОВЕ</w:t>
      </w:r>
    </w:p>
    <w:p w:rsidR="00136A93" w:rsidRPr="002835FE" w:rsidRDefault="00136A93" w:rsidP="00136A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основная стойка с мешочком на голове; 1–2 – подняться на носки, руки на пояс. 3–4 – опускаясь на пятки, вернуться в </w:t>
      </w:r>
      <w:proofErr w:type="spellStart"/>
      <w:proofErr w:type="gram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.(</w:t>
      </w:r>
      <w:proofErr w:type="gram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не уронить предмета). Повторить 5–6 раз в медленном темпе.</w:t>
      </w:r>
    </w:p>
    <w:p w:rsidR="00136A93" w:rsidRPr="002835FE" w:rsidRDefault="00136A93" w:rsidP="00136A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– основная стойка с мешочком на голове; ходьба на носках, руки в стороны, удерживая на голове мешочек (10–15 с). Повторить 2 раза с интервалом 1–2 мин.</w:t>
      </w:r>
    </w:p>
    <w:p w:rsidR="00136A93" w:rsidRPr="002835FE" w:rsidRDefault="00136A93" w:rsidP="00136A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ноги на ширине плеч, руки на пояс, на голове деревянный кубик; 1–2 – подняться на носки, руки в стороны (не уронить предмет); 3–4 – вернуться в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Повторить 5–6 раз в медленном темпе.</w:t>
      </w:r>
    </w:p>
    <w:p w:rsidR="00136A93" w:rsidRPr="002835FE" w:rsidRDefault="00136A93" w:rsidP="00136A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– основная стойка с мешочком на голове; 1–2 – подняться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носки, повернуть туловище вправо (влево), руки в стороны; 3–4 – вернуться в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Повторить 2–3 раза в каждую сторону в медленном темпе.</w:t>
      </w:r>
    </w:p>
    <w:p w:rsidR="00136A93" w:rsidRPr="002835FE" w:rsidRDefault="00136A93" w:rsidP="00136A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– основная стойка с резиновым кругом на голове;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1–2 – присесть, руки в стороны (не уронить предмет); 3–4 – вернуться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Повторить 5–6 раз в медленном темпе.</w:t>
      </w:r>
    </w:p>
    <w:p w:rsidR="00136A93" w:rsidRPr="002835FE" w:rsidRDefault="00136A93" w:rsidP="00136A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– основная стойка с мешочком на голове; 1–4 – два приставных шага на носках вправо; 5–8 – два приставных шага на носках влево. Повторить 2–3 раза в каждую сторону в медленном темпе.</w:t>
      </w:r>
    </w:p>
    <w:p w:rsidR="00136A93" w:rsidRPr="002835FE" w:rsidRDefault="00136A93" w:rsidP="00136A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7.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– основная стойка с деревянным кубиком на голове; ходьба на носках по гимнастической скамейке, руки на поясе. Повторить в медленном темпе 1–2 раза с интервалом 1,5–2 минуты.</w:t>
      </w:r>
    </w:p>
    <w:p w:rsidR="00136A93" w:rsidRPr="002835FE" w:rsidRDefault="00136A93" w:rsidP="00136A93">
      <w:pPr>
        <w:spacing w:after="0"/>
        <w:ind w:right="14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36A93" w:rsidRPr="002835FE" w:rsidRDefault="00136A93" w:rsidP="00136A93">
      <w:pPr>
        <w:spacing w:after="0"/>
        <w:ind w:right="142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УПРАЖНЕНИЯ, ВЫПОЛНЯЕМЫЕ ЛЕЖА, СИДЯ И СТОЯ, НАПРАВЛЕННЫЕ НА КОРРЕКЦИЮ ОСАНКИ</w:t>
      </w:r>
    </w:p>
    <w:p w:rsidR="00136A93" w:rsidRPr="002835FE" w:rsidRDefault="00136A93" w:rsidP="00136A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Для коррекции осанки применяются в первую очередь упражнения на формирование правильной осанки, а также симметричные и асимметричные упражнения с разгрузкой позвоночника. Рекомендуется физические упражнения, направленные на формирование правильной осанки, выполнять последовательно в исходных положениях: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лежа; сидя; стоя.</w:t>
      </w:r>
    </w:p>
    <w:p w:rsidR="00136A93" w:rsidRPr="002835FE" w:rsidRDefault="00136A93" w:rsidP="00136A9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Упражнения в положении лежа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лежа на животе, руки в </w:t>
      </w:r>
      <w:proofErr w:type="gram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стороны .</w:t>
      </w:r>
      <w:proofErr w:type="gram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 – прогнуться, поднимая руки, ноги, туловище и голову вверх; 2–3 – держать; 4 –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лежа на животе, руки вверх. 1 – прогнуться, поднимая голову, руки, туловище и ноги вверх; 2–3 – одновременные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скрестные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движения руками и ногами; 4 –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лежа на животе, согнутые руки упираются о пол возле пояса. 1–2 – прогнуться, поднимая туловище; 3–4 – медленно прийти в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лежа на животе, руки в стороны. 1 – левой ногой коснуться правой руки; 2 –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.; 3 – правой ногой коснуться левой руки; 4 –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– лежа на спине, руки вверх. 1 – поворот направо в положение лежа на животе; 2 – поворот направо в положение лежа на спине; 3 – поворот налево в положение лежа на животе; 4 – поворот налево в положение лежа на спине (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.).</w:t>
      </w:r>
    </w:p>
    <w:p w:rsidR="00136A93" w:rsidRPr="002835FE" w:rsidRDefault="00136A93" w:rsidP="00136A9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Упражнения в положении сидя</w:t>
      </w:r>
    </w:p>
    <w:p w:rsidR="00136A93" w:rsidRPr="002835FE" w:rsidRDefault="00136A93" w:rsidP="00136A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– сидя на стуле. Поднять руки в стороны – вверх, лопатки свести. Из этого положения, сгибая руки, положить ладони на лопатки, локти максимально отвести назад.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– сидя на стуле, руки опираются о сиденье, локти отведены назад. Сильно прогнуться в грудной части позвоночника, голову назад.</w:t>
      </w:r>
    </w:p>
    <w:p w:rsidR="00136A93" w:rsidRPr="002835FE" w:rsidRDefault="00136A93" w:rsidP="00136A93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136A93" w:rsidRPr="002835FE" w:rsidRDefault="00136A93" w:rsidP="00136A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сидя на стуле, руки свободно .1 – поворот направо, максимально скрутить туловище; 2 –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.; 3 – поворот налево, максимально скрутить туловище; 4 –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36A93" w:rsidRPr="002835FE" w:rsidRDefault="00136A93" w:rsidP="00136A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сед на пятках, руки сзади сцеплены в «замок», лопатки свести, голова </w:t>
      </w:r>
      <w:proofErr w:type="gram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прямо .</w:t>
      </w:r>
      <w:proofErr w:type="gram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 – отвести руки назад–вверх как можно больше; 2–3 – держать; 4 –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36A93" w:rsidRPr="002835FE" w:rsidRDefault="00136A93" w:rsidP="00136A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то же, что и упр. </w:t>
      </w:r>
      <w:proofErr w:type="gram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4 .</w:t>
      </w:r>
      <w:proofErr w:type="gram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 – наклониться вперед, лбом коснуться пола, руки назад–вверх, таз от пяток не отрывать; 2–3 – держать; 4 –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36A93" w:rsidRPr="002835FE" w:rsidRDefault="00136A93" w:rsidP="00136A9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Упражнения в положении стоя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 – стойка, правая рука вверх. 1–3 – согнуть руки в локтевых суставах и соединить пальцы рук за спиной в «замок». Держать 5–6 сек.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2.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основная стойка. 1 – плечи вперед; 2 – плечи вверх; 3 – плечи </w:t>
      </w:r>
      <w:proofErr w:type="gram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назад;  4</w:t>
      </w:r>
      <w:proofErr w:type="gram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основная стойка у стены в положении правильной осанки. 1 – шаг вперед; 2–3 сохранять позу; 4 –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., проверить правильность осанки. 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основная стойка у стены в положении правильной осанки. 1 – шаг вперед, руки в стороны; 2 – присед, руки вперед; 3 – встать в стойку руки в стороны; 4 – шагом назад вернуться в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., проверить правильность осанки.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И.п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– основная стойка в положении правильной осанки, на голове лежит, например, книга. Ходьба по комнате с движениями рук (в стороны, вперед, вверх) в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полуприседе</w:t>
      </w:r>
      <w:proofErr w:type="spellEnd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в глубоком приседе.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36A93" w:rsidRPr="002835FE" w:rsidRDefault="00136A93" w:rsidP="00136A9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Комплекс упражнений по </w:t>
      </w:r>
      <w:proofErr w:type="spellStart"/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Бубновскому</w:t>
      </w:r>
      <w:proofErr w:type="spellEnd"/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1. Стоя прямо, руки необходимо свести за спиной в «замок». Затем следует делать пружинистые движения, поднимая руки как можно выше и одновременно прогибая спину. Повторить 10 раз.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2. Встав на четвереньки, с опорой на колени и прямые руки, следует делать взмахи попеременно: сначала правой рукой и левой ногой, а затем левой рукой и правой ногой. Повторить 8 раз.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3. Лежа на спине нужно вытянуть руки вдоль тела и согнуть ноги в коленях, чтобы опираться на полную стопу. Следует поднимать корпус тела, прижимаясь грудью к бедрам, после чего возвращаться в исходное положение. Повторить 5 раз.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4. Сидя на полу и согнув ноги в коленях следует поставить стопы на пол, а руки расположить сзади, упираясь в пол ладонями. Пользуясь руками как рычагом, следует прогибаться вверх, приподнимая таз и одновременно запрокидывая голову. Замерев в такой позе на 5 секунд, можно вернуться в исходное положение. Повторить 8 раз.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5. Лежа на животе и вытянув руки в стороны следует плавно приподнимать верхнюю часть тела максимально высоко. Зафиксировав такое положение на 4-5 секунд, можно вернуться к исходному. Повторить упражнение 8 раз.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6. Стоя лицом к стене следует прислониться к ней ладонями. После этого, не отрывая рук, нужно постараться максимально прогнуться назад, удерживая при этом равновесие. Замерев в этой позе на 4 секунды стоит вернуться к исходному положению. Повторить 5 раз.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7. Повернувшись спиной к стене стоит прижаться к плоскости всем туловищем, максимально плотно, стоя при этом ровно. В течение 10 секунд следует сохранять положение, а затем можно расслабиться. Повторить 8 раз.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8. Встав спиной к углу стены или к гимнастическому шесту, нужно прижаться к нему затылком и ягодицами. В этом положении следует совершать приседания, делать которые нужно поочередно, по 5 раз, а затем наклоны вправо и влево (по 5 раз), возвращаясь после каждого наклона в исходное положение.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t>9. Находясь лицом к полу, нужно опираться на прямые руки, а также на носочки. Живот при этом должен быть втянут, а спина оставаться прямой. В таком положении следует задержаться на 30–40 секунд. Повторить 5 раз.</w:t>
      </w:r>
    </w:p>
    <w:p w:rsidR="005B410A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35F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10. Встав на ноги и выпрямившись, на голову необходимо положить книгу. Медленно передвигаясь, необходимо сохранять правильную осанку, чтобы книга не упала. Начинать упражнение необходимо с 2 минут, постепенно доводя его до 20 минут и более.</w:t>
      </w:r>
    </w:p>
    <w:p w:rsidR="00136A93" w:rsidRPr="002835FE" w:rsidRDefault="00136A93" w:rsidP="00136A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7"/>
        <w:tblW w:w="0" w:type="auto"/>
        <w:tblInd w:w="262" w:type="dxa"/>
        <w:tblLook w:val="04A0" w:firstRow="1" w:lastRow="0" w:firstColumn="1" w:lastColumn="0" w:noHBand="0" w:noVBand="1"/>
      </w:tblPr>
      <w:tblGrid>
        <w:gridCol w:w="2965"/>
        <w:gridCol w:w="6344"/>
      </w:tblGrid>
      <w:tr w:rsidR="0062302C" w:rsidRPr="002835FE" w:rsidTr="0062302C">
        <w:tc>
          <w:tcPr>
            <w:tcW w:w="2965" w:type="dxa"/>
          </w:tcPr>
          <w:p w:rsidR="0062302C" w:rsidRPr="002835FE" w:rsidRDefault="0062302C" w:rsidP="0062302C">
            <w:pPr>
              <w:pStyle w:val="a3"/>
              <w:spacing w:before="63" w:line="230" w:lineRule="auto"/>
              <w:ind w:left="0" w:right="-142" w:firstLine="0"/>
            </w:pPr>
            <w:r w:rsidRPr="002835FE">
              <w:t>Отлично</w:t>
            </w:r>
          </w:p>
        </w:tc>
        <w:tc>
          <w:tcPr>
            <w:tcW w:w="6344" w:type="dxa"/>
          </w:tcPr>
          <w:p w:rsidR="0062302C" w:rsidRPr="002835FE" w:rsidRDefault="0062302C" w:rsidP="0062302C">
            <w:pPr>
              <w:pStyle w:val="a3"/>
              <w:spacing w:before="63" w:line="230" w:lineRule="auto"/>
              <w:ind w:left="0" w:right="-142" w:firstLine="0"/>
            </w:pPr>
            <w:r w:rsidRPr="002835FE">
              <w:t>Предложенный комплекс упражнений выполнен технически правильно без ошибок.</w:t>
            </w:r>
          </w:p>
        </w:tc>
      </w:tr>
      <w:tr w:rsidR="0062302C" w:rsidRPr="002835FE" w:rsidTr="0062302C">
        <w:tc>
          <w:tcPr>
            <w:tcW w:w="2965" w:type="dxa"/>
          </w:tcPr>
          <w:p w:rsidR="0062302C" w:rsidRPr="002835FE" w:rsidRDefault="0062302C" w:rsidP="0062302C">
            <w:pPr>
              <w:pStyle w:val="a3"/>
              <w:spacing w:before="63" w:line="230" w:lineRule="auto"/>
              <w:ind w:left="0" w:right="-142" w:firstLine="0"/>
            </w:pPr>
            <w:r w:rsidRPr="002835FE">
              <w:t>Хорошо</w:t>
            </w:r>
          </w:p>
        </w:tc>
        <w:tc>
          <w:tcPr>
            <w:tcW w:w="6344" w:type="dxa"/>
          </w:tcPr>
          <w:p w:rsidR="0062302C" w:rsidRPr="002835FE" w:rsidRDefault="0062302C" w:rsidP="005B410A">
            <w:pPr>
              <w:pStyle w:val="a3"/>
              <w:spacing w:before="63" w:line="230" w:lineRule="auto"/>
              <w:ind w:left="0" w:right="-142" w:firstLine="0"/>
            </w:pPr>
            <w:r w:rsidRPr="002835FE">
              <w:t>Предложенный комплекс упражнений выполнен технически правильно с нез</w:t>
            </w:r>
            <w:r w:rsidR="005B410A" w:rsidRPr="002835FE">
              <w:t xml:space="preserve">начительными </w:t>
            </w:r>
            <w:r w:rsidRPr="002835FE">
              <w:t>ошибками</w:t>
            </w:r>
            <w:r w:rsidR="005B410A" w:rsidRPr="002835FE">
              <w:t>.</w:t>
            </w:r>
          </w:p>
        </w:tc>
      </w:tr>
      <w:tr w:rsidR="0062302C" w:rsidRPr="002835FE" w:rsidTr="0062302C">
        <w:tc>
          <w:tcPr>
            <w:tcW w:w="2965" w:type="dxa"/>
          </w:tcPr>
          <w:p w:rsidR="0062302C" w:rsidRPr="002835FE" w:rsidRDefault="0062302C" w:rsidP="0062302C">
            <w:pPr>
              <w:pStyle w:val="a3"/>
              <w:spacing w:before="63" w:line="230" w:lineRule="auto"/>
              <w:ind w:left="0" w:right="-142" w:firstLine="0"/>
            </w:pPr>
            <w:r w:rsidRPr="002835FE">
              <w:t>Удовлетворительно</w:t>
            </w:r>
          </w:p>
        </w:tc>
        <w:tc>
          <w:tcPr>
            <w:tcW w:w="6344" w:type="dxa"/>
          </w:tcPr>
          <w:p w:rsidR="0062302C" w:rsidRPr="002835FE" w:rsidRDefault="005B410A" w:rsidP="005B410A">
            <w:pPr>
              <w:pStyle w:val="a3"/>
              <w:spacing w:before="63" w:line="230" w:lineRule="auto"/>
              <w:ind w:left="0" w:right="-142" w:firstLine="0"/>
            </w:pPr>
            <w:r w:rsidRPr="002835FE">
              <w:t>При выполнении п</w:t>
            </w:r>
            <w:r w:rsidR="0062302C" w:rsidRPr="002835FE">
              <w:t>редложенн</w:t>
            </w:r>
            <w:r w:rsidRPr="002835FE">
              <w:t xml:space="preserve">ого комплекса </w:t>
            </w:r>
            <w:r w:rsidR="0062302C" w:rsidRPr="002835FE">
              <w:t xml:space="preserve">упражнений </w:t>
            </w:r>
            <w:r w:rsidRPr="002835FE">
              <w:t xml:space="preserve">допущены грубые </w:t>
            </w:r>
            <w:r w:rsidR="0062302C" w:rsidRPr="002835FE">
              <w:t>ошибк</w:t>
            </w:r>
            <w:r w:rsidRPr="002835FE">
              <w:t>и.</w:t>
            </w:r>
          </w:p>
        </w:tc>
      </w:tr>
      <w:tr w:rsidR="0062302C" w:rsidRPr="002835FE" w:rsidTr="0062302C">
        <w:tc>
          <w:tcPr>
            <w:tcW w:w="2965" w:type="dxa"/>
          </w:tcPr>
          <w:p w:rsidR="0062302C" w:rsidRPr="002835FE" w:rsidRDefault="0062302C" w:rsidP="0062302C">
            <w:pPr>
              <w:pStyle w:val="a3"/>
              <w:spacing w:before="63" w:line="230" w:lineRule="auto"/>
              <w:ind w:left="0" w:right="-142" w:firstLine="0"/>
            </w:pPr>
            <w:r w:rsidRPr="002835FE">
              <w:t>Не удовлетворительно</w:t>
            </w:r>
          </w:p>
        </w:tc>
        <w:tc>
          <w:tcPr>
            <w:tcW w:w="6344" w:type="dxa"/>
          </w:tcPr>
          <w:p w:rsidR="0062302C" w:rsidRPr="002835FE" w:rsidRDefault="0062302C" w:rsidP="0062302C">
            <w:pPr>
              <w:pStyle w:val="a3"/>
              <w:spacing w:before="63" w:line="230" w:lineRule="auto"/>
              <w:ind w:left="0" w:right="-142" w:firstLine="0"/>
            </w:pPr>
            <w:r w:rsidRPr="002835FE">
              <w:t>Предложенный комплекс упражнений не выполнен</w:t>
            </w:r>
            <w:r w:rsidR="005B410A" w:rsidRPr="002835FE">
              <w:t>.</w:t>
            </w:r>
            <w:r w:rsidRPr="002835FE">
              <w:t xml:space="preserve"> </w:t>
            </w:r>
          </w:p>
        </w:tc>
      </w:tr>
    </w:tbl>
    <w:p w:rsidR="00DA1F9F" w:rsidRPr="002835FE" w:rsidRDefault="00DA1F9F" w:rsidP="0062302C">
      <w:pPr>
        <w:spacing w:before="17"/>
        <w:jc w:val="center"/>
        <w:rPr>
          <w:rFonts w:ascii="Times New Roman" w:hAnsi="Times New Roman" w:cs="Times New Roman"/>
          <w:sz w:val="28"/>
        </w:rPr>
      </w:pPr>
    </w:p>
    <w:p w:rsidR="00136A93" w:rsidRPr="002835FE" w:rsidRDefault="00136A93" w:rsidP="0062302C">
      <w:pPr>
        <w:spacing w:before="17"/>
        <w:jc w:val="center"/>
        <w:rPr>
          <w:rFonts w:ascii="Times New Roman" w:hAnsi="Times New Roman" w:cs="Times New Roman"/>
          <w:sz w:val="28"/>
        </w:rPr>
      </w:pPr>
    </w:p>
    <w:p w:rsidR="002D6620" w:rsidRPr="002835FE" w:rsidRDefault="0062302C" w:rsidP="0062302C">
      <w:pPr>
        <w:spacing w:before="17"/>
        <w:jc w:val="center"/>
        <w:rPr>
          <w:rFonts w:ascii="Times New Roman" w:hAnsi="Times New Roman" w:cs="Times New Roman"/>
          <w:sz w:val="28"/>
          <w:lang w:eastAsia="en-US"/>
        </w:rPr>
      </w:pPr>
      <w:r w:rsidRPr="002835FE">
        <w:rPr>
          <w:rFonts w:ascii="Times New Roman" w:hAnsi="Times New Roman" w:cs="Times New Roman"/>
          <w:sz w:val="28"/>
        </w:rPr>
        <w:t>1</w:t>
      </w:r>
      <w:r w:rsidR="002D6620" w:rsidRPr="002835FE">
        <w:rPr>
          <w:rFonts w:ascii="Times New Roman" w:hAnsi="Times New Roman" w:cs="Times New Roman"/>
          <w:sz w:val="28"/>
        </w:rPr>
        <w:t>.</w:t>
      </w:r>
      <w:r w:rsidRPr="002835FE">
        <w:rPr>
          <w:rFonts w:ascii="Times New Roman" w:hAnsi="Times New Roman" w:cs="Times New Roman"/>
          <w:sz w:val="28"/>
        </w:rPr>
        <w:t>5</w:t>
      </w:r>
      <w:r w:rsidR="002D6620" w:rsidRPr="002835FE">
        <w:rPr>
          <w:rFonts w:ascii="Times New Roman" w:hAnsi="Times New Roman" w:cs="Times New Roman"/>
          <w:sz w:val="28"/>
        </w:rPr>
        <w:t xml:space="preserve"> Комплекс оценочных средств для промежуточной аттестации</w:t>
      </w:r>
    </w:p>
    <w:p w:rsidR="002D6620" w:rsidRPr="002835FE" w:rsidRDefault="002D6620" w:rsidP="002D6620">
      <w:pPr>
        <w:pStyle w:val="a3"/>
        <w:tabs>
          <w:tab w:val="left" w:pos="9356"/>
        </w:tabs>
        <w:spacing w:before="263" w:after="12" w:line="230" w:lineRule="auto"/>
        <w:ind w:left="0" w:right="142"/>
        <w:jc w:val="both"/>
      </w:pPr>
      <w:r w:rsidRPr="002835FE">
        <w:t>Промежуточная аттестация в форме дифференцированного зачета проводится с использованием нормативов ФВСК «Готов к труду и обороне», соответствующих уровню «Бронза».</w:t>
      </w:r>
    </w:p>
    <w:p w:rsidR="002D6620" w:rsidRPr="002835FE" w:rsidRDefault="002D6620" w:rsidP="002D6620">
      <w:pPr>
        <w:pStyle w:val="a3"/>
        <w:tabs>
          <w:tab w:val="left" w:pos="9356"/>
        </w:tabs>
        <w:spacing w:before="263" w:after="12" w:line="230" w:lineRule="auto"/>
        <w:ind w:left="0" w:right="142"/>
        <w:jc w:val="both"/>
      </w:pPr>
    </w:p>
    <w:tbl>
      <w:tblPr>
        <w:tblStyle w:val="TableNormal"/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820"/>
        <w:gridCol w:w="1419"/>
        <w:gridCol w:w="1843"/>
      </w:tblGrid>
      <w:tr w:rsidR="002D6620" w:rsidRPr="002835FE" w:rsidTr="002D6620">
        <w:trPr>
          <w:trHeight w:val="429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620" w:rsidRPr="002835FE" w:rsidRDefault="002D6620">
            <w:pPr>
              <w:pStyle w:val="TableParagraph"/>
              <w:spacing w:before="6"/>
              <w:rPr>
                <w:sz w:val="24"/>
              </w:rPr>
            </w:pPr>
          </w:p>
          <w:p w:rsidR="002D6620" w:rsidRPr="002835FE" w:rsidRDefault="002D6620">
            <w:pPr>
              <w:pStyle w:val="TableParagraph"/>
              <w:spacing w:before="1"/>
              <w:ind w:left="81"/>
              <w:rPr>
                <w:sz w:val="24"/>
              </w:rPr>
            </w:pPr>
            <w:r w:rsidRPr="002835FE">
              <w:rPr>
                <w:sz w:val="24"/>
              </w:rPr>
              <w:t>N 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620" w:rsidRPr="002835FE" w:rsidRDefault="002D6620">
            <w:pPr>
              <w:pStyle w:val="TableParagraph"/>
              <w:spacing w:before="6"/>
              <w:rPr>
                <w:sz w:val="24"/>
              </w:rPr>
            </w:pPr>
          </w:p>
          <w:p w:rsidR="002D6620" w:rsidRPr="002835FE" w:rsidRDefault="002D6620">
            <w:pPr>
              <w:pStyle w:val="TableParagraph"/>
              <w:spacing w:before="1"/>
              <w:ind w:left="1474"/>
              <w:rPr>
                <w:sz w:val="24"/>
              </w:rPr>
            </w:pPr>
            <w:proofErr w:type="spellStart"/>
            <w:r w:rsidRPr="002835FE">
              <w:rPr>
                <w:sz w:val="24"/>
              </w:rPr>
              <w:t>Испытания</w:t>
            </w:r>
            <w:proofErr w:type="spellEnd"/>
            <w:r w:rsidRPr="002835FE">
              <w:rPr>
                <w:sz w:val="24"/>
              </w:rPr>
              <w:t xml:space="preserve"> (</w:t>
            </w:r>
            <w:proofErr w:type="spellStart"/>
            <w:r w:rsidRPr="002835FE">
              <w:rPr>
                <w:sz w:val="24"/>
              </w:rPr>
              <w:t>тесты</w:t>
            </w:r>
            <w:proofErr w:type="spellEnd"/>
            <w:r w:rsidRPr="002835FE">
              <w:rPr>
                <w:sz w:val="24"/>
              </w:rPr>
              <w:t>)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44" w:line="265" w:lineRule="exact"/>
              <w:ind w:left="1073"/>
              <w:rPr>
                <w:sz w:val="24"/>
              </w:rPr>
            </w:pPr>
            <w:proofErr w:type="spellStart"/>
            <w:r w:rsidRPr="002835FE">
              <w:rPr>
                <w:sz w:val="24"/>
              </w:rPr>
              <w:t>Нормативы</w:t>
            </w:r>
            <w:proofErr w:type="spellEnd"/>
          </w:p>
        </w:tc>
      </w:tr>
      <w:tr w:rsidR="002D6620" w:rsidRPr="002835FE" w:rsidTr="002D6620">
        <w:trPr>
          <w:trHeight w:val="431"/>
        </w:trPr>
        <w:tc>
          <w:tcPr>
            <w:tcW w:w="8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620" w:rsidRPr="002835FE" w:rsidRDefault="002D662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620" w:rsidRPr="002835FE" w:rsidRDefault="002D662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46" w:line="265" w:lineRule="exact"/>
              <w:ind w:left="348"/>
              <w:rPr>
                <w:sz w:val="24"/>
              </w:rPr>
            </w:pPr>
            <w:proofErr w:type="spellStart"/>
            <w:r w:rsidRPr="002835FE">
              <w:rPr>
                <w:sz w:val="24"/>
              </w:rPr>
              <w:t>Юноши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46" w:line="265" w:lineRule="exact"/>
              <w:ind w:left="485"/>
              <w:rPr>
                <w:sz w:val="24"/>
              </w:rPr>
            </w:pPr>
            <w:proofErr w:type="spellStart"/>
            <w:r w:rsidRPr="002835FE">
              <w:rPr>
                <w:sz w:val="24"/>
              </w:rPr>
              <w:t>Девушки</w:t>
            </w:r>
            <w:proofErr w:type="spellEnd"/>
          </w:p>
        </w:tc>
      </w:tr>
      <w:tr w:rsidR="002D6620" w:rsidRPr="002835FE" w:rsidTr="002D6620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620" w:rsidRPr="002835FE" w:rsidRDefault="002D6620">
            <w:pPr>
              <w:pStyle w:val="TableParagraph"/>
              <w:rPr>
                <w:sz w:val="24"/>
              </w:rPr>
            </w:pPr>
          </w:p>
          <w:p w:rsidR="002D6620" w:rsidRPr="002835FE" w:rsidRDefault="002D6620">
            <w:pPr>
              <w:pStyle w:val="TableParagraph"/>
              <w:spacing w:before="177"/>
              <w:ind w:left="9"/>
              <w:rPr>
                <w:sz w:val="24"/>
              </w:rPr>
            </w:pPr>
            <w:r w:rsidRPr="002835FE">
              <w:rPr>
                <w:sz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96" w:line="265" w:lineRule="exact"/>
              <w:ind w:left="9"/>
              <w:rPr>
                <w:sz w:val="24"/>
              </w:rPr>
            </w:pPr>
            <w:proofErr w:type="spellStart"/>
            <w:r w:rsidRPr="002835FE">
              <w:rPr>
                <w:sz w:val="24"/>
              </w:rPr>
              <w:t>Бег</w:t>
            </w:r>
            <w:proofErr w:type="spellEnd"/>
            <w:r w:rsidRPr="002835FE">
              <w:rPr>
                <w:sz w:val="24"/>
              </w:rPr>
              <w:t xml:space="preserve"> </w:t>
            </w:r>
            <w:proofErr w:type="spellStart"/>
            <w:r w:rsidRPr="002835FE">
              <w:rPr>
                <w:sz w:val="24"/>
              </w:rPr>
              <w:t>на</w:t>
            </w:r>
            <w:proofErr w:type="spellEnd"/>
            <w:r w:rsidRPr="002835FE">
              <w:rPr>
                <w:sz w:val="24"/>
              </w:rPr>
              <w:t xml:space="preserve"> 30 м (с)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96" w:line="265" w:lineRule="exact"/>
              <w:ind w:left="449" w:right="44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4,9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96" w:line="265" w:lineRule="exact"/>
              <w:ind w:left="603" w:right="595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5,7</w:t>
            </w:r>
          </w:p>
        </w:tc>
      </w:tr>
      <w:tr w:rsidR="002D6620" w:rsidRPr="002835FE" w:rsidTr="002D6620">
        <w:trPr>
          <w:trHeight w:val="417"/>
        </w:trPr>
        <w:tc>
          <w:tcPr>
            <w:tcW w:w="8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620" w:rsidRPr="002835FE" w:rsidRDefault="002D662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60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или бег на 60 м (с)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32" w:line="265" w:lineRule="exact"/>
              <w:ind w:left="449" w:right="44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8,8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60"/>
              <w:ind w:left="603" w:right="595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10,5</w:t>
            </w:r>
          </w:p>
        </w:tc>
      </w:tr>
      <w:tr w:rsidR="002D6620" w:rsidRPr="002835FE" w:rsidTr="002D6620">
        <w:trPr>
          <w:trHeight w:val="393"/>
        </w:trPr>
        <w:tc>
          <w:tcPr>
            <w:tcW w:w="8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620" w:rsidRPr="002835FE" w:rsidRDefault="002D662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67" w:lineRule="exact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или бег на 100 м (с)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67" w:lineRule="exact"/>
              <w:ind w:left="449" w:right="44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14,6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67" w:lineRule="exact"/>
              <w:ind w:left="603" w:right="595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17,6</w:t>
            </w:r>
          </w:p>
        </w:tc>
      </w:tr>
      <w:tr w:rsidR="002D6620" w:rsidRPr="002835FE" w:rsidTr="002D6620">
        <w:trPr>
          <w:trHeight w:val="401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620" w:rsidRPr="002835FE" w:rsidRDefault="002D6620">
            <w:pPr>
              <w:pStyle w:val="TableParagraph"/>
              <w:spacing w:before="2"/>
            </w:pPr>
          </w:p>
          <w:p w:rsidR="002D6620" w:rsidRPr="002835FE" w:rsidRDefault="002D6620">
            <w:pPr>
              <w:pStyle w:val="TableParagraph"/>
              <w:ind w:left="9"/>
              <w:rPr>
                <w:sz w:val="24"/>
              </w:rPr>
            </w:pPr>
            <w:r w:rsidRPr="002835FE">
              <w:rPr>
                <w:sz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50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Бег на 2000 м (мин, с)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50"/>
              <w:ind w:left="5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15" w:line="266" w:lineRule="exact"/>
              <w:ind w:left="604" w:right="59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12.00</w:t>
            </w:r>
          </w:p>
        </w:tc>
      </w:tr>
      <w:tr w:rsidR="002D6620" w:rsidRPr="002835FE" w:rsidTr="002D6620">
        <w:trPr>
          <w:trHeight w:val="402"/>
        </w:trPr>
        <w:tc>
          <w:tcPr>
            <w:tcW w:w="8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620" w:rsidRPr="002835FE" w:rsidRDefault="002D662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50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или бег на 3000 м (мин, с)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50"/>
              <w:ind w:left="432"/>
              <w:rPr>
                <w:sz w:val="24"/>
              </w:rPr>
            </w:pPr>
            <w:r w:rsidRPr="002835FE">
              <w:rPr>
                <w:sz w:val="24"/>
              </w:rPr>
              <w:t>15.00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50"/>
              <w:ind w:left="8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-</w:t>
            </w:r>
          </w:p>
        </w:tc>
      </w:tr>
      <w:tr w:rsidR="002D6620" w:rsidRPr="002835FE" w:rsidTr="002D6620">
        <w:trPr>
          <w:trHeight w:val="568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620" w:rsidRPr="002835FE" w:rsidRDefault="002D6620">
            <w:pPr>
              <w:pStyle w:val="TableParagraph"/>
              <w:rPr>
                <w:sz w:val="24"/>
              </w:rPr>
            </w:pPr>
          </w:p>
          <w:p w:rsidR="002D6620" w:rsidRPr="002835FE" w:rsidRDefault="002D6620">
            <w:pPr>
              <w:pStyle w:val="TableParagraph"/>
              <w:rPr>
                <w:sz w:val="24"/>
              </w:rPr>
            </w:pPr>
          </w:p>
          <w:p w:rsidR="002D6620" w:rsidRPr="002835FE" w:rsidRDefault="002D6620">
            <w:pPr>
              <w:pStyle w:val="TableParagraph"/>
              <w:spacing w:before="9"/>
              <w:rPr>
                <w:sz w:val="26"/>
              </w:rPr>
            </w:pPr>
          </w:p>
          <w:p w:rsidR="002D6620" w:rsidRPr="002835FE" w:rsidRDefault="002D6620">
            <w:pPr>
              <w:pStyle w:val="TableParagraph"/>
              <w:ind w:left="9"/>
              <w:rPr>
                <w:sz w:val="24"/>
              </w:rPr>
            </w:pPr>
            <w:r w:rsidRPr="002835FE">
              <w:rPr>
                <w:sz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64" w:lineRule="exact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Подтягивание из виса на высокой перекладине</w:t>
            </w:r>
          </w:p>
          <w:p w:rsidR="002D6620" w:rsidRPr="002835FE" w:rsidRDefault="002D6620">
            <w:pPr>
              <w:pStyle w:val="TableParagraph"/>
              <w:spacing w:before="7" w:line="277" w:lineRule="exact"/>
              <w:ind w:left="9"/>
              <w:rPr>
                <w:sz w:val="24"/>
              </w:rPr>
            </w:pPr>
            <w:r w:rsidRPr="002835FE">
              <w:rPr>
                <w:sz w:val="24"/>
              </w:rPr>
              <w:t>(</w:t>
            </w:r>
            <w:proofErr w:type="spellStart"/>
            <w:r w:rsidRPr="002835FE">
              <w:rPr>
                <w:sz w:val="24"/>
              </w:rPr>
              <w:t>количество</w:t>
            </w:r>
            <w:proofErr w:type="spellEnd"/>
            <w:r w:rsidRPr="002835FE">
              <w:rPr>
                <w:sz w:val="24"/>
              </w:rPr>
              <w:t xml:space="preserve"> </w:t>
            </w:r>
            <w:proofErr w:type="spellStart"/>
            <w:r w:rsidRPr="002835FE">
              <w:rPr>
                <w:sz w:val="24"/>
              </w:rPr>
              <w:t>раз</w:t>
            </w:r>
            <w:proofErr w:type="spellEnd"/>
            <w:r w:rsidRPr="002835FE">
              <w:rPr>
                <w:sz w:val="24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34"/>
              <w:ind w:left="7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34"/>
              <w:ind w:left="8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-</w:t>
            </w:r>
          </w:p>
        </w:tc>
      </w:tr>
      <w:tr w:rsidR="002D6620" w:rsidRPr="002835FE" w:rsidTr="002D6620">
        <w:trPr>
          <w:trHeight w:val="557"/>
        </w:trPr>
        <w:tc>
          <w:tcPr>
            <w:tcW w:w="8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620" w:rsidRPr="002835FE" w:rsidRDefault="002D662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67" w:lineRule="exact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или подтягивание из виса лёжа на низкой</w:t>
            </w:r>
          </w:p>
          <w:p w:rsidR="002D6620" w:rsidRPr="002835FE" w:rsidRDefault="002D6620">
            <w:pPr>
              <w:pStyle w:val="TableParagraph"/>
              <w:spacing w:before="4"/>
              <w:ind w:left="9"/>
              <w:rPr>
                <w:sz w:val="24"/>
              </w:rPr>
            </w:pPr>
            <w:proofErr w:type="spellStart"/>
            <w:r w:rsidRPr="002835FE">
              <w:rPr>
                <w:sz w:val="24"/>
              </w:rPr>
              <w:t>перекладине</w:t>
            </w:r>
            <w:proofErr w:type="spellEnd"/>
            <w:r w:rsidRPr="002835FE">
              <w:rPr>
                <w:sz w:val="24"/>
              </w:rPr>
              <w:t xml:space="preserve"> 90 </w:t>
            </w:r>
            <w:proofErr w:type="spellStart"/>
            <w:r w:rsidRPr="002835FE">
              <w:rPr>
                <w:sz w:val="24"/>
              </w:rPr>
              <w:t>см</w:t>
            </w:r>
            <w:proofErr w:type="spellEnd"/>
            <w:r w:rsidRPr="002835FE">
              <w:rPr>
                <w:sz w:val="24"/>
              </w:rPr>
              <w:t xml:space="preserve"> (</w:t>
            </w:r>
            <w:proofErr w:type="spellStart"/>
            <w:r w:rsidRPr="002835FE">
              <w:rPr>
                <w:sz w:val="24"/>
              </w:rPr>
              <w:t>количество</w:t>
            </w:r>
            <w:proofErr w:type="spellEnd"/>
            <w:r w:rsidRPr="002835FE">
              <w:rPr>
                <w:sz w:val="24"/>
              </w:rPr>
              <w:t xml:space="preserve"> </w:t>
            </w:r>
            <w:proofErr w:type="spellStart"/>
            <w:r w:rsidRPr="002835FE">
              <w:rPr>
                <w:sz w:val="24"/>
              </w:rPr>
              <w:t>раз</w:t>
            </w:r>
            <w:proofErr w:type="spellEnd"/>
            <w:r w:rsidRPr="002835FE">
              <w:rPr>
                <w:sz w:val="24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37"/>
              <w:ind w:left="5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37"/>
              <w:ind w:left="604" w:right="59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11</w:t>
            </w:r>
          </w:p>
        </w:tc>
      </w:tr>
      <w:tr w:rsidR="002D6620" w:rsidRPr="002835FE" w:rsidTr="002D6620">
        <w:trPr>
          <w:trHeight w:val="580"/>
        </w:trPr>
        <w:tc>
          <w:tcPr>
            <w:tcW w:w="8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620" w:rsidRPr="002835FE" w:rsidRDefault="002D662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64" w:lineRule="exact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 xml:space="preserve">или сгибание и разгибание рук в упоре лёжа </w:t>
            </w:r>
            <w:proofErr w:type="spellStart"/>
            <w:r w:rsidRPr="002835FE">
              <w:rPr>
                <w:sz w:val="24"/>
                <w:lang w:val="ru-RU"/>
              </w:rPr>
              <w:t>наполу</w:t>
            </w:r>
            <w:proofErr w:type="spellEnd"/>
            <w:r w:rsidRPr="002835FE">
              <w:rPr>
                <w:sz w:val="24"/>
                <w:lang w:val="ru-RU"/>
              </w:rPr>
              <w:t xml:space="preserve"> (количество раз)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41"/>
              <w:ind w:left="451" w:right="44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41"/>
              <w:ind w:left="10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9</w:t>
            </w:r>
          </w:p>
        </w:tc>
      </w:tr>
      <w:tr w:rsidR="002D6620" w:rsidRPr="002835FE" w:rsidTr="002D6620">
        <w:trPr>
          <w:trHeight w:val="5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37"/>
              <w:ind w:left="9"/>
              <w:rPr>
                <w:sz w:val="24"/>
              </w:rPr>
            </w:pPr>
            <w:r w:rsidRPr="002835FE">
              <w:rPr>
                <w:sz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620" w:rsidRPr="002835FE" w:rsidRDefault="002D6620">
            <w:pPr>
              <w:pStyle w:val="TableParagraph"/>
              <w:spacing w:line="267" w:lineRule="exact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Наклон вперёд из положения стоя на</w:t>
            </w:r>
          </w:p>
          <w:p w:rsidR="002D6620" w:rsidRPr="002835FE" w:rsidRDefault="002D6620">
            <w:pPr>
              <w:pStyle w:val="TableParagraph"/>
              <w:spacing w:before="4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гимнастической скамье (от уровня скамьи - см)</w:t>
            </w:r>
          </w:p>
          <w:p w:rsidR="002D6620" w:rsidRPr="002835FE" w:rsidRDefault="002D6620">
            <w:pPr>
              <w:pStyle w:val="TableParagraph"/>
              <w:spacing w:before="4"/>
              <w:ind w:left="9"/>
              <w:rPr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37"/>
              <w:ind w:left="451" w:right="44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+6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37"/>
              <w:ind w:left="604" w:right="59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+7</w:t>
            </w:r>
          </w:p>
        </w:tc>
      </w:tr>
      <w:tr w:rsidR="002D6620" w:rsidRPr="002835FE" w:rsidTr="002D6620">
        <w:trPr>
          <w:trHeight w:val="345"/>
        </w:trPr>
        <w:tc>
          <w:tcPr>
            <w:tcW w:w="8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64" w:lineRule="exact"/>
              <w:ind w:left="2902" w:right="2893"/>
              <w:jc w:val="center"/>
              <w:rPr>
                <w:sz w:val="24"/>
              </w:rPr>
            </w:pPr>
            <w:proofErr w:type="spellStart"/>
            <w:r w:rsidRPr="002835FE">
              <w:rPr>
                <w:sz w:val="24"/>
              </w:rPr>
              <w:t>Испытания</w:t>
            </w:r>
            <w:proofErr w:type="spellEnd"/>
            <w:r w:rsidRPr="002835FE">
              <w:rPr>
                <w:sz w:val="24"/>
              </w:rPr>
              <w:t xml:space="preserve"> (</w:t>
            </w:r>
            <w:proofErr w:type="spellStart"/>
            <w:r w:rsidRPr="002835FE">
              <w:rPr>
                <w:sz w:val="24"/>
              </w:rPr>
              <w:t>тесты</w:t>
            </w:r>
            <w:proofErr w:type="spellEnd"/>
            <w:r w:rsidRPr="002835FE">
              <w:rPr>
                <w:sz w:val="24"/>
              </w:rPr>
              <w:t xml:space="preserve">) </w:t>
            </w:r>
            <w:proofErr w:type="spellStart"/>
            <w:r w:rsidRPr="002835FE">
              <w:rPr>
                <w:sz w:val="24"/>
              </w:rPr>
              <w:t>по</w:t>
            </w:r>
            <w:proofErr w:type="spellEnd"/>
            <w:r w:rsidRPr="002835FE">
              <w:rPr>
                <w:sz w:val="24"/>
              </w:rPr>
              <w:t xml:space="preserve"> </w:t>
            </w:r>
            <w:proofErr w:type="spellStart"/>
            <w:r w:rsidRPr="002835FE">
              <w:rPr>
                <w:sz w:val="24"/>
              </w:rPr>
              <w:t>выбору</w:t>
            </w:r>
            <w:proofErr w:type="spellEnd"/>
          </w:p>
        </w:tc>
      </w:tr>
      <w:tr w:rsidR="002D6620" w:rsidRPr="002835FE" w:rsidTr="002D6620">
        <w:trPr>
          <w:trHeight w:val="2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1" w:lineRule="exact"/>
              <w:ind w:left="9"/>
              <w:rPr>
                <w:sz w:val="24"/>
              </w:rPr>
            </w:pPr>
            <w:r w:rsidRPr="002835FE">
              <w:rPr>
                <w:sz w:val="24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1" w:lineRule="exact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Челночный бег 3</w:t>
            </w:r>
            <w:r w:rsidRPr="002835FE">
              <w:rPr>
                <w:sz w:val="24"/>
              </w:rPr>
              <w:t>x</w:t>
            </w:r>
            <w:r w:rsidRPr="002835FE">
              <w:rPr>
                <w:sz w:val="24"/>
                <w:lang w:val="ru-RU"/>
              </w:rPr>
              <w:t>10 м (с)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1" w:lineRule="exact"/>
              <w:ind w:left="449" w:right="44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7,9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1" w:lineRule="exact"/>
              <w:ind w:left="603" w:right="595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8,9</w:t>
            </w:r>
          </w:p>
        </w:tc>
      </w:tr>
      <w:tr w:rsidR="002D6620" w:rsidRPr="002835FE" w:rsidTr="002D6620">
        <w:trPr>
          <w:trHeight w:val="85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620" w:rsidRPr="002835FE" w:rsidRDefault="002D6620">
            <w:pPr>
              <w:pStyle w:val="TableParagraph"/>
              <w:spacing w:before="9"/>
              <w:rPr>
                <w:sz w:val="23"/>
              </w:rPr>
            </w:pPr>
          </w:p>
          <w:p w:rsidR="002D6620" w:rsidRPr="002835FE" w:rsidRDefault="002D6620">
            <w:pPr>
              <w:pStyle w:val="TableParagraph"/>
              <w:ind w:left="9"/>
              <w:rPr>
                <w:sz w:val="24"/>
              </w:rPr>
            </w:pPr>
            <w:r w:rsidRPr="002835FE">
              <w:rPr>
                <w:sz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64" w:lineRule="exact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Прыжок в длину с места толчком двумя</w:t>
            </w:r>
          </w:p>
          <w:p w:rsidR="002D6620" w:rsidRPr="002835FE" w:rsidRDefault="002D6620">
            <w:pPr>
              <w:pStyle w:val="TableParagraph"/>
              <w:spacing w:before="7"/>
              <w:ind w:left="9"/>
              <w:rPr>
                <w:sz w:val="24"/>
              </w:rPr>
            </w:pPr>
            <w:proofErr w:type="spellStart"/>
            <w:r w:rsidRPr="002835FE">
              <w:rPr>
                <w:sz w:val="24"/>
              </w:rPr>
              <w:t>ногами</w:t>
            </w:r>
            <w:proofErr w:type="spellEnd"/>
            <w:r w:rsidRPr="002835FE">
              <w:rPr>
                <w:sz w:val="24"/>
              </w:rPr>
              <w:t xml:space="preserve"> (</w:t>
            </w:r>
            <w:proofErr w:type="spellStart"/>
            <w:r w:rsidRPr="002835FE">
              <w:rPr>
                <w:sz w:val="24"/>
              </w:rPr>
              <w:t>см</w:t>
            </w:r>
            <w:proofErr w:type="spellEnd"/>
            <w:r w:rsidRPr="002835FE">
              <w:rPr>
                <w:sz w:val="24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37"/>
              <w:ind w:left="451" w:right="44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37"/>
              <w:ind w:left="604" w:right="59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160</w:t>
            </w:r>
          </w:p>
        </w:tc>
      </w:tr>
      <w:tr w:rsidR="002D6620" w:rsidRPr="002835FE" w:rsidTr="002D6620">
        <w:trPr>
          <w:trHeight w:val="54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22"/>
              <w:ind w:left="9"/>
              <w:rPr>
                <w:sz w:val="24"/>
              </w:rPr>
            </w:pPr>
            <w:r w:rsidRPr="002835FE">
              <w:rPr>
                <w:sz w:val="24"/>
              </w:rP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61" w:lineRule="exact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Поднимание туловища из положения лёжа на</w:t>
            </w:r>
          </w:p>
          <w:p w:rsidR="002D6620" w:rsidRPr="002835FE" w:rsidRDefault="002D6620">
            <w:pPr>
              <w:pStyle w:val="TableParagraph"/>
              <w:spacing w:line="261" w:lineRule="exact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спине (количество раз за 1 мин)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22"/>
              <w:ind w:left="451" w:right="44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22"/>
              <w:ind w:left="604" w:right="59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33</w:t>
            </w:r>
          </w:p>
        </w:tc>
      </w:tr>
      <w:tr w:rsidR="002D6620" w:rsidRPr="002835FE" w:rsidTr="002D6620">
        <w:trPr>
          <w:trHeight w:val="27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before="127"/>
              <w:ind w:left="9"/>
              <w:rPr>
                <w:sz w:val="24"/>
              </w:rPr>
            </w:pPr>
            <w:r w:rsidRPr="002835FE">
              <w:rPr>
                <w:sz w:val="24"/>
              </w:rP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1" w:lineRule="exact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Метание спортивного снаряда: весом 700 г (м)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1" w:lineRule="exact"/>
              <w:ind w:left="451" w:right="44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1" w:lineRule="exact"/>
              <w:ind w:left="8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-</w:t>
            </w:r>
          </w:p>
        </w:tc>
      </w:tr>
      <w:tr w:rsidR="002D6620" w:rsidRPr="002835FE" w:rsidTr="002D6620">
        <w:trPr>
          <w:trHeight w:val="273"/>
        </w:trPr>
        <w:tc>
          <w:tcPr>
            <w:tcW w:w="8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620" w:rsidRPr="002835FE" w:rsidRDefault="002D662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3" w:lineRule="exact"/>
              <w:ind w:left="9"/>
              <w:rPr>
                <w:sz w:val="24"/>
              </w:rPr>
            </w:pPr>
            <w:proofErr w:type="spellStart"/>
            <w:r w:rsidRPr="002835FE">
              <w:rPr>
                <w:sz w:val="24"/>
              </w:rPr>
              <w:t>весом</w:t>
            </w:r>
            <w:proofErr w:type="spellEnd"/>
            <w:r w:rsidRPr="002835FE">
              <w:rPr>
                <w:sz w:val="24"/>
              </w:rPr>
              <w:t xml:space="preserve"> 500 г (м)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3" w:lineRule="exact"/>
              <w:ind w:left="288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3" w:lineRule="exact"/>
              <w:ind w:left="604" w:right="59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13</w:t>
            </w:r>
          </w:p>
        </w:tc>
      </w:tr>
      <w:tr w:rsidR="002D6620" w:rsidRPr="002835FE" w:rsidTr="002D6620">
        <w:trPr>
          <w:trHeight w:val="2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1" w:lineRule="exact"/>
              <w:ind w:left="9"/>
              <w:rPr>
                <w:sz w:val="24"/>
              </w:rPr>
            </w:pPr>
            <w:r w:rsidRPr="002835FE">
              <w:rPr>
                <w:sz w:val="24"/>
              </w:rPr>
              <w:t>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1" w:lineRule="exact"/>
              <w:ind w:left="9"/>
              <w:rPr>
                <w:sz w:val="24"/>
                <w:lang w:val="ru-RU"/>
              </w:rPr>
            </w:pPr>
            <w:r w:rsidRPr="002835FE">
              <w:rPr>
                <w:sz w:val="24"/>
                <w:lang w:val="ru-RU"/>
              </w:rPr>
              <w:t>Плавание на 50 м (</w:t>
            </w:r>
            <w:proofErr w:type="spellStart"/>
            <w:r w:rsidRPr="002835FE">
              <w:rPr>
                <w:sz w:val="24"/>
                <w:lang w:val="ru-RU"/>
              </w:rPr>
              <w:t>мин,с</w:t>
            </w:r>
            <w:proofErr w:type="spellEnd"/>
            <w:r w:rsidRPr="002835FE">
              <w:rPr>
                <w:sz w:val="24"/>
                <w:lang w:val="ru-RU"/>
              </w:rPr>
              <w:t>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1" w:lineRule="exact"/>
              <w:ind w:left="451" w:right="444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1.15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620" w:rsidRPr="002835FE" w:rsidRDefault="002D6620">
            <w:pPr>
              <w:pStyle w:val="TableParagraph"/>
              <w:spacing w:line="251" w:lineRule="exact"/>
              <w:ind w:left="604" w:right="593"/>
              <w:jc w:val="center"/>
              <w:rPr>
                <w:sz w:val="24"/>
              </w:rPr>
            </w:pPr>
            <w:r w:rsidRPr="002835FE">
              <w:rPr>
                <w:sz w:val="24"/>
              </w:rPr>
              <w:t>1.28</w:t>
            </w:r>
          </w:p>
        </w:tc>
      </w:tr>
    </w:tbl>
    <w:p w:rsidR="002D6620" w:rsidRPr="002835FE" w:rsidRDefault="002D6620" w:rsidP="002D6620">
      <w:pPr>
        <w:pStyle w:val="a3"/>
        <w:spacing w:before="9"/>
        <w:ind w:left="0"/>
        <w:rPr>
          <w:sz w:val="16"/>
        </w:rPr>
      </w:pPr>
    </w:p>
    <w:p w:rsidR="002D6620" w:rsidRPr="002835FE" w:rsidRDefault="002D6620" w:rsidP="002D6620">
      <w:pPr>
        <w:pStyle w:val="a3"/>
        <w:spacing w:before="63" w:line="230" w:lineRule="auto"/>
        <w:ind w:left="262" w:right="-142"/>
      </w:pPr>
      <w:r w:rsidRPr="002835FE">
        <w:t>Оценка «Отлично» ставится, если обучающийся выполнил нормативы не менее 7 испытаний (тестов);</w:t>
      </w:r>
    </w:p>
    <w:p w:rsidR="002D6620" w:rsidRPr="002835FE" w:rsidRDefault="002D6620" w:rsidP="002D6620">
      <w:pPr>
        <w:pStyle w:val="a3"/>
        <w:tabs>
          <w:tab w:val="left" w:pos="9781"/>
        </w:tabs>
        <w:spacing w:before="3" w:line="230" w:lineRule="auto"/>
        <w:ind w:left="0"/>
      </w:pPr>
      <w:r w:rsidRPr="002835FE">
        <w:t>оценка «хорошо» ставится при выполнении 5-6 испытаний; оценка «удовлетворительно» - при выполнении 3-4 испытаний; оценка «неудовлетворительно» - менее 3 испытаний.</w:t>
      </w:r>
    </w:p>
    <w:p w:rsidR="000817B1" w:rsidRPr="002835FE" w:rsidRDefault="000817B1">
      <w:pPr>
        <w:rPr>
          <w:rFonts w:ascii="Times New Roman" w:hAnsi="Times New Roman" w:cs="Times New Roman"/>
        </w:rPr>
      </w:pPr>
    </w:p>
    <w:sectPr w:rsidR="000817B1" w:rsidRPr="002835FE" w:rsidSect="00DA1F9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267F6"/>
    <w:multiLevelType w:val="hybridMultilevel"/>
    <w:tmpl w:val="46EAD404"/>
    <w:lvl w:ilvl="0" w:tplc="1C763BF4">
      <w:numFmt w:val="bullet"/>
      <w:lvlText w:val=""/>
      <w:lvlJc w:val="left"/>
      <w:pPr>
        <w:ind w:left="830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502A5AA">
      <w:numFmt w:val="bullet"/>
      <w:lvlText w:val="•"/>
      <w:lvlJc w:val="left"/>
      <w:pPr>
        <w:ind w:left="1744" w:hanging="286"/>
      </w:pPr>
      <w:rPr>
        <w:lang w:val="ru-RU" w:eastAsia="en-US" w:bidi="ar-SA"/>
      </w:rPr>
    </w:lvl>
    <w:lvl w:ilvl="2" w:tplc="FCCCD72A">
      <w:numFmt w:val="bullet"/>
      <w:lvlText w:val="•"/>
      <w:lvlJc w:val="left"/>
      <w:pPr>
        <w:ind w:left="2649" w:hanging="286"/>
      </w:pPr>
      <w:rPr>
        <w:lang w:val="ru-RU" w:eastAsia="en-US" w:bidi="ar-SA"/>
      </w:rPr>
    </w:lvl>
    <w:lvl w:ilvl="3" w:tplc="08121816">
      <w:numFmt w:val="bullet"/>
      <w:lvlText w:val="•"/>
      <w:lvlJc w:val="left"/>
      <w:pPr>
        <w:ind w:left="3553" w:hanging="286"/>
      </w:pPr>
      <w:rPr>
        <w:lang w:val="ru-RU" w:eastAsia="en-US" w:bidi="ar-SA"/>
      </w:rPr>
    </w:lvl>
    <w:lvl w:ilvl="4" w:tplc="70722E60">
      <w:numFmt w:val="bullet"/>
      <w:lvlText w:val="•"/>
      <w:lvlJc w:val="left"/>
      <w:pPr>
        <w:ind w:left="4458" w:hanging="286"/>
      </w:pPr>
      <w:rPr>
        <w:lang w:val="ru-RU" w:eastAsia="en-US" w:bidi="ar-SA"/>
      </w:rPr>
    </w:lvl>
    <w:lvl w:ilvl="5" w:tplc="8FBEFC5C">
      <w:numFmt w:val="bullet"/>
      <w:lvlText w:val="•"/>
      <w:lvlJc w:val="left"/>
      <w:pPr>
        <w:ind w:left="5363" w:hanging="286"/>
      </w:pPr>
      <w:rPr>
        <w:lang w:val="ru-RU" w:eastAsia="en-US" w:bidi="ar-SA"/>
      </w:rPr>
    </w:lvl>
    <w:lvl w:ilvl="6" w:tplc="21A2C5E8">
      <w:numFmt w:val="bullet"/>
      <w:lvlText w:val="•"/>
      <w:lvlJc w:val="left"/>
      <w:pPr>
        <w:ind w:left="6267" w:hanging="286"/>
      </w:pPr>
      <w:rPr>
        <w:lang w:val="ru-RU" w:eastAsia="en-US" w:bidi="ar-SA"/>
      </w:rPr>
    </w:lvl>
    <w:lvl w:ilvl="7" w:tplc="EBB666CA">
      <w:numFmt w:val="bullet"/>
      <w:lvlText w:val="•"/>
      <w:lvlJc w:val="left"/>
      <w:pPr>
        <w:ind w:left="7172" w:hanging="286"/>
      </w:pPr>
      <w:rPr>
        <w:lang w:val="ru-RU" w:eastAsia="en-US" w:bidi="ar-SA"/>
      </w:rPr>
    </w:lvl>
    <w:lvl w:ilvl="8" w:tplc="DC040FF4">
      <w:numFmt w:val="bullet"/>
      <w:lvlText w:val="•"/>
      <w:lvlJc w:val="left"/>
      <w:pPr>
        <w:ind w:left="8077" w:hanging="286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6620"/>
    <w:rsid w:val="000817B1"/>
    <w:rsid w:val="00116693"/>
    <w:rsid w:val="00136A93"/>
    <w:rsid w:val="0018065C"/>
    <w:rsid w:val="002152D6"/>
    <w:rsid w:val="00235357"/>
    <w:rsid w:val="00244FF4"/>
    <w:rsid w:val="002835FE"/>
    <w:rsid w:val="002D6620"/>
    <w:rsid w:val="002F44A2"/>
    <w:rsid w:val="005B410A"/>
    <w:rsid w:val="0062302C"/>
    <w:rsid w:val="006D33D4"/>
    <w:rsid w:val="00A61A1F"/>
    <w:rsid w:val="00D327B9"/>
    <w:rsid w:val="00DA1F9F"/>
    <w:rsid w:val="00E7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E5C45"/>
  <w15:docId w15:val="{850BE4AB-1348-4A8C-9D0C-7FB7D835B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7B1"/>
  </w:style>
  <w:style w:type="paragraph" w:styleId="1">
    <w:name w:val="heading 1"/>
    <w:basedOn w:val="a"/>
    <w:next w:val="a"/>
    <w:link w:val="10"/>
    <w:uiPriority w:val="9"/>
    <w:qFormat/>
    <w:rsid w:val="002D6620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color w:val="262626" w:themeColor="text1" w:themeTint="D9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6620"/>
    <w:rPr>
      <w:rFonts w:ascii="Times New Roman" w:eastAsiaTheme="majorEastAsia" w:hAnsi="Times New Roman" w:cstheme="majorBidi"/>
      <w:b/>
      <w:color w:val="262626" w:themeColor="text1" w:themeTint="D9"/>
      <w:sz w:val="28"/>
      <w:szCs w:val="32"/>
      <w:lang w:eastAsia="en-US"/>
    </w:rPr>
  </w:style>
  <w:style w:type="paragraph" w:styleId="a3">
    <w:name w:val="Body Text"/>
    <w:basedOn w:val="a"/>
    <w:link w:val="a4"/>
    <w:uiPriority w:val="1"/>
    <w:unhideWhenUsed/>
    <w:rsid w:val="002D6620"/>
    <w:pPr>
      <w:widowControl w:val="0"/>
      <w:autoSpaceDE w:val="0"/>
      <w:autoSpaceDN w:val="0"/>
      <w:spacing w:after="0" w:line="240" w:lineRule="auto"/>
      <w:ind w:left="302" w:firstLine="707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2D6620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6"/>
    <w:uiPriority w:val="1"/>
    <w:qFormat/>
    <w:locked/>
    <w:rsid w:val="002D6620"/>
    <w:rPr>
      <w:lang w:eastAsia="en-US"/>
    </w:rPr>
  </w:style>
  <w:style w:type="paragraph" w:styleId="a6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5"/>
    <w:uiPriority w:val="1"/>
    <w:qFormat/>
    <w:rsid w:val="002D6620"/>
    <w:pPr>
      <w:spacing w:after="160" w:line="256" w:lineRule="auto"/>
      <w:ind w:left="720"/>
      <w:contextualSpacing/>
    </w:pPr>
    <w:rPr>
      <w:lang w:eastAsia="en-US"/>
    </w:rPr>
  </w:style>
  <w:style w:type="paragraph" w:customStyle="1" w:styleId="TableParagraph">
    <w:name w:val="Table Paragraph"/>
    <w:basedOn w:val="a"/>
    <w:uiPriority w:val="1"/>
    <w:qFormat/>
    <w:rsid w:val="002D66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2D6620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6230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Title"/>
    <w:basedOn w:val="a"/>
    <w:link w:val="a9"/>
    <w:uiPriority w:val="1"/>
    <w:qFormat/>
    <w:rsid w:val="00A61A1F"/>
    <w:pPr>
      <w:widowControl w:val="0"/>
      <w:autoSpaceDE w:val="0"/>
      <w:autoSpaceDN w:val="0"/>
      <w:spacing w:after="0" w:line="322" w:lineRule="exact"/>
      <w:ind w:left="201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9">
    <w:name w:val="Заголовок Знак"/>
    <w:basedOn w:val="a0"/>
    <w:link w:val="a8"/>
    <w:uiPriority w:val="1"/>
    <w:rsid w:val="00A61A1F"/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dvilyanskaya_oi</dc:creator>
  <cp:keywords/>
  <dc:description/>
  <cp:lastModifiedBy>USER-PC</cp:lastModifiedBy>
  <cp:revision>16</cp:revision>
  <dcterms:created xsi:type="dcterms:W3CDTF">2023-03-17T07:44:00Z</dcterms:created>
  <dcterms:modified xsi:type="dcterms:W3CDTF">2026-02-02T08:09:00Z</dcterms:modified>
</cp:coreProperties>
</file>